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566B73" w:rsidTr="007B013A">
        <w:trPr>
          <w:trHeight w:val="1835"/>
        </w:trPr>
        <w:tc>
          <w:tcPr>
            <w:tcW w:w="3767" w:type="dxa"/>
          </w:tcPr>
          <w:p w:rsidR="00566B73" w:rsidRPr="006A334F" w:rsidRDefault="00566B73" w:rsidP="007B013A">
            <w:pPr>
              <w:pStyle w:val="a3"/>
              <w:jc w:val="center"/>
            </w:pPr>
            <w:r w:rsidRPr="006A334F">
              <w:t>Башкортостан Республикаһы</w:t>
            </w:r>
          </w:p>
          <w:p w:rsidR="00566B73" w:rsidRPr="006A334F" w:rsidRDefault="00566B73" w:rsidP="007B013A">
            <w:pPr>
              <w:pStyle w:val="a3"/>
              <w:jc w:val="center"/>
            </w:pPr>
            <w:r w:rsidRPr="006A334F">
              <w:t>Дүртөйлө районы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spellStart"/>
            <w:r w:rsidRPr="006A334F">
              <w:t>муниципаль</w:t>
            </w:r>
            <w:proofErr w:type="spellEnd"/>
            <w:r w:rsidRPr="006A334F">
              <w:t xml:space="preserve"> районының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spellStart"/>
            <w:r w:rsidRPr="006A334F">
              <w:t>Куккуян</w:t>
            </w:r>
            <w:proofErr w:type="spellEnd"/>
            <w:r w:rsidRPr="006A334F">
              <w:t xml:space="preserve"> </w:t>
            </w:r>
            <w:proofErr w:type="spellStart"/>
            <w:r w:rsidRPr="006A334F">
              <w:t>ауыл</w:t>
            </w:r>
            <w:proofErr w:type="spellEnd"/>
            <w:r w:rsidRPr="006A334F">
              <w:t xml:space="preserve"> советы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spellStart"/>
            <w:proofErr w:type="gramStart"/>
            <w:r w:rsidRPr="006A334F">
              <w:t>ауыл</w:t>
            </w:r>
            <w:proofErr w:type="spellEnd"/>
            <w:r w:rsidRPr="006A334F">
              <w:t xml:space="preserve"> биләмәһе хакимиәте       (Башкортостан Республикаһы</w:t>
            </w:r>
            <w:proofErr w:type="gramEnd"/>
          </w:p>
          <w:p w:rsidR="00566B73" w:rsidRPr="006A334F" w:rsidRDefault="00566B73" w:rsidP="007B013A">
            <w:pPr>
              <w:pStyle w:val="a3"/>
              <w:jc w:val="center"/>
            </w:pPr>
            <w:r w:rsidRPr="006A334F">
              <w:t>Дүртөйлө районы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gramStart"/>
            <w:r w:rsidRPr="006A334F">
              <w:t xml:space="preserve">Күккуян </w:t>
            </w:r>
            <w:proofErr w:type="spellStart"/>
            <w:r w:rsidRPr="006A334F">
              <w:t>ауыл</w:t>
            </w:r>
            <w:proofErr w:type="spellEnd"/>
            <w:r w:rsidRPr="006A334F">
              <w:t xml:space="preserve"> советы)</w:t>
            </w:r>
            <w:proofErr w:type="gramEnd"/>
          </w:p>
          <w:p w:rsidR="00566B73" w:rsidRPr="006A334F" w:rsidRDefault="00566B73" w:rsidP="007B013A">
            <w:pPr>
              <w:pStyle w:val="a3"/>
            </w:pPr>
          </w:p>
          <w:p w:rsidR="00566B73" w:rsidRPr="006A334F" w:rsidRDefault="00A91E04" w:rsidP="007B013A">
            <w:pPr>
              <w:pStyle w:val="a3"/>
            </w:pPr>
            <w:r w:rsidRPr="00A91E04">
              <w:rPr>
                <w:rFonts w:eastAsia="Calibri"/>
                <w:lang w:eastAsia="en-US"/>
              </w:rPr>
              <w:pict>
                <v:line id="_x0000_s1026" style="position:absolute;z-index:251660288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566B73" w:rsidRPr="006A334F" w:rsidRDefault="00566B73" w:rsidP="007B013A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566B73" w:rsidRPr="006A334F" w:rsidRDefault="00566B73" w:rsidP="007B013A">
            <w:pPr>
              <w:pStyle w:val="a3"/>
              <w:jc w:val="center"/>
            </w:pPr>
            <w:r w:rsidRPr="006A334F">
              <w:t>Совет  сельского  поселения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spellStart"/>
            <w:r w:rsidRPr="006A334F">
              <w:t>Куккуяновский</w:t>
            </w:r>
            <w:proofErr w:type="spellEnd"/>
            <w:r w:rsidRPr="006A334F">
              <w:t xml:space="preserve">  сельсовет</w:t>
            </w:r>
          </w:p>
          <w:p w:rsidR="00566B73" w:rsidRPr="006A334F" w:rsidRDefault="00566B73" w:rsidP="007B013A">
            <w:pPr>
              <w:pStyle w:val="a3"/>
              <w:jc w:val="center"/>
            </w:pPr>
            <w:r w:rsidRPr="006A334F">
              <w:t>муниципального района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spellStart"/>
            <w:r w:rsidRPr="006A334F">
              <w:t>Дюртюлинский</w:t>
            </w:r>
            <w:proofErr w:type="spellEnd"/>
            <w:r w:rsidRPr="006A334F">
              <w:t xml:space="preserve">  район</w:t>
            </w:r>
          </w:p>
          <w:p w:rsidR="00566B73" w:rsidRPr="006A334F" w:rsidRDefault="00566B73" w:rsidP="007B013A">
            <w:pPr>
              <w:pStyle w:val="a3"/>
              <w:jc w:val="center"/>
            </w:pPr>
            <w:r w:rsidRPr="006A334F">
              <w:t>Республики  Башкортостан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gramStart"/>
            <w:r w:rsidRPr="006A334F">
              <w:t>(</w:t>
            </w:r>
            <w:proofErr w:type="spellStart"/>
            <w:r w:rsidRPr="006A334F">
              <w:t>Куккуяновский</w:t>
            </w:r>
            <w:proofErr w:type="spellEnd"/>
            <w:r w:rsidRPr="006A334F">
              <w:t xml:space="preserve"> сельсовет</w:t>
            </w:r>
            <w:proofErr w:type="gramEnd"/>
          </w:p>
          <w:p w:rsidR="00566B73" w:rsidRPr="006A334F" w:rsidRDefault="00566B73" w:rsidP="007B013A">
            <w:pPr>
              <w:pStyle w:val="a3"/>
              <w:jc w:val="center"/>
            </w:pPr>
            <w:proofErr w:type="spellStart"/>
            <w:r w:rsidRPr="006A334F">
              <w:t>Дюртюлинского</w:t>
            </w:r>
            <w:proofErr w:type="spellEnd"/>
            <w:r w:rsidRPr="006A334F">
              <w:t xml:space="preserve"> района</w:t>
            </w:r>
          </w:p>
          <w:p w:rsidR="00566B73" w:rsidRPr="006A334F" w:rsidRDefault="00566B73" w:rsidP="007B013A">
            <w:pPr>
              <w:pStyle w:val="a3"/>
              <w:jc w:val="center"/>
            </w:pPr>
            <w:proofErr w:type="gramStart"/>
            <w:r w:rsidRPr="006A334F">
              <w:t>Республики Башкортостан)</w:t>
            </w:r>
            <w:proofErr w:type="gramEnd"/>
          </w:p>
          <w:p w:rsidR="00566B73" w:rsidRPr="006A334F" w:rsidRDefault="00566B73" w:rsidP="007B013A">
            <w:pPr>
              <w:pStyle w:val="a3"/>
            </w:pPr>
          </w:p>
        </w:tc>
      </w:tr>
    </w:tbl>
    <w:p w:rsidR="00566B73" w:rsidRPr="0026383B" w:rsidRDefault="00566B73" w:rsidP="00566B73">
      <w:pPr>
        <w:pStyle w:val="1"/>
        <w:jc w:val="both"/>
        <w:rPr>
          <w:b/>
          <w:szCs w:val="28"/>
        </w:rPr>
      </w:pPr>
      <w:r w:rsidRPr="0026383B">
        <w:rPr>
          <w:szCs w:val="28"/>
        </w:rPr>
        <w:t xml:space="preserve">28 созыв                                             </w:t>
      </w:r>
      <w:r w:rsidRPr="0026383B">
        <w:rPr>
          <w:szCs w:val="28"/>
        </w:rPr>
        <w:tab/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  </w:t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  </w:t>
      </w:r>
      <w:r>
        <w:rPr>
          <w:szCs w:val="28"/>
        </w:rPr>
        <w:t>8</w:t>
      </w:r>
      <w:r w:rsidRPr="0026383B">
        <w:rPr>
          <w:szCs w:val="28"/>
        </w:rPr>
        <w:t>заседание     КАРАР</w:t>
      </w:r>
      <w:r w:rsidRPr="0026383B">
        <w:rPr>
          <w:szCs w:val="28"/>
        </w:rPr>
        <w:tab/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</w:t>
      </w:r>
      <w:r w:rsidRPr="0026383B">
        <w:rPr>
          <w:szCs w:val="28"/>
        </w:rPr>
        <w:tab/>
        <w:t xml:space="preserve">                     </w:t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             РЕШЕНИЕ</w:t>
      </w:r>
      <w:r w:rsidRPr="0026383B">
        <w:rPr>
          <w:b/>
          <w:szCs w:val="28"/>
        </w:rPr>
        <w:t xml:space="preserve">                                                                                     </w:t>
      </w:r>
    </w:p>
    <w:p w:rsidR="00566B73" w:rsidRPr="0026383B" w:rsidRDefault="00566B73" w:rsidP="00566B73">
      <w:pPr>
        <w:rPr>
          <w:rFonts w:ascii="Times New Roman" w:hAnsi="Times New Roman" w:cs="Times New Roman"/>
          <w:sz w:val="28"/>
          <w:szCs w:val="28"/>
        </w:rPr>
      </w:pPr>
      <w:r w:rsidRPr="0026383B">
        <w:rPr>
          <w:rFonts w:ascii="Times New Roman" w:hAnsi="Times New Roman" w:cs="Times New Roman"/>
          <w:sz w:val="28"/>
          <w:szCs w:val="28"/>
        </w:rPr>
        <w:t>28.02.2020г.</w:t>
      </w:r>
      <w:r w:rsidRPr="0026383B">
        <w:rPr>
          <w:rFonts w:ascii="Times New Roman" w:hAnsi="Times New Roman" w:cs="Times New Roman"/>
          <w:sz w:val="28"/>
          <w:szCs w:val="28"/>
        </w:rPr>
        <w:tab/>
      </w:r>
      <w:r w:rsidRPr="0026383B">
        <w:rPr>
          <w:rFonts w:ascii="Times New Roman" w:hAnsi="Times New Roman" w:cs="Times New Roman"/>
          <w:sz w:val="28"/>
          <w:szCs w:val="28"/>
        </w:rPr>
        <w:tab/>
      </w:r>
      <w:r w:rsidRPr="0026383B">
        <w:rPr>
          <w:rFonts w:ascii="Times New Roman" w:hAnsi="Times New Roman" w:cs="Times New Roman"/>
          <w:sz w:val="28"/>
          <w:szCs w:val="28"/>
        </w:rPr>
        <w:tab/>
        <w:t>№8.41</w:t>
      </w:r>
    </w:p>
    <w:p w:rsidR="00566B73" w:rsidRPr="00043264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</w:t>
      </w:r>
    </w:p>
    <w:p w:rsidR="00566B73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</w:t>
      </w:r>
      <w:bookmarkStart w:id="0" w:name="_GoBack"/>
      <w:bookmarkEnd w:id="0"/>
      <w:r w:rsidRPr="000432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26383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 с протестом   </w:t>
      </w:r>
      <w:proofErr w:type="spellStart"/>
      <w:r w:rsidRPr="0026383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Дюртюлинской</w:t>
      </w:r>
      <w:proofErr w:type="spellEnd"/>
      <w:r w:rsidRPr="0026383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межрайонной прокуратуры  от 17.02.2020г. № Д24-2020/878, постановлением Правительства РФ от 21.08.2010г. № 645 (в редакции от 18.05.2019г.),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муниципального района </w:t>
      </w:r>
      <w:proofErr w:type="spellStart"/>
      <w:r w:rsidRPr="0026383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Дюртюлинский</w:t>
      </w:r>
      <w:proofErr w:type="spellEnd"/>
      <w:r w:rsidRPr="0026383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Республики Башкортостан, решил:</w:t>
      </w:r>
      <w:proofErr w:type="gramEnd"/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Правила формирования, ведения и обязательного опубликования перечня муниципального имущества городского поселения город Дюртюли муниципального района </w:t>
      </w:r>
      <w:proofErr w:type="spellStart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566B73" w:rsidRPr="0026383B" w:rsidRDefault="00566B73" w:rsidP="00566B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решения </w:t>
      </w:r>
      <w:r w:rsidRPr="0026383B">
        <w:rPr>
          <w:rFonts w:ascii="Times New Roman" w:hAnsi="Times New Roman" w:cs="Times New Roman"/>
          <w:bCs/>
          <w:sz w:val="28"/>
          <w:szCs w:val="28"/>
        </w:rPr>
        <w:t>№ 5/26</w:t>
      </w:r>
      <w:r w:rsidRPr="0026383B">
        <w:rPr>
          <w:rFonts w:ascii="Times New Roman" w:hAnsi="Times New Roman" w:cs="Times New Roman"/>
          <w:bCs/>
          <w:sz w:val="28"/>
          <w:szCs w:val="28"/>
        </w:rPr>
        <w:tab/>
      </w:r>
      <w:r w:rsidR="002C0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83B">
        <w:rPr>
          <w:rFonts w:ascii="Times New Roman" w:hAnsi="Times New Roman" w:cs="Times New Roman"/>
          <w:bCs/>
          <w:sz w:val="28"/>
          <w:szCs w:val="28"/>
        </w:rPr>
        <w:t>от 4 декабря 2019 года</w:t>
      </w:r>
    </w:p>
    <w:p w:rsidR="00566B73" w:rsidRPr="0026383B" w:rsidRDefault="00566B73" w:rsidP="00566B73">
      <w:pPr>
        <w:pStyle w:val="1"/>
        <w:rPr>
          <w:szCs w:val="28"/>
        </w:rPr>
      </w:pPr>
      <w:proofErr w:type="gramStart"/>
      <w:r w:rsidRPr="0026383B">
        <w:rPr>
          <w:bCs/>
          <w:color w:val="26282F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 сельского поселения </w:t>
      </w:r>
      <w:proofErr w:type="spellStart"/>
      <w:r w:rsidRPr="0026383B">
        <w:rPr>
          <w:bCs/>
          <w:color w:val="26282F"/>
          <w:szCs w:val="28"/>
        </w:rPr>
        <w:t>Куккуянвоский</w:t>
      </w:r>
      <w:proofErr w:type="spellEnd"/>
      <w:r w:rsidRPr="0026383B">
        <w:rPr>
          <w:bCs/>
          <w:color w:val="26282F"/>
          <w:szCs w:val="28"/>
        </w:rPr>
        <w:t xml:space="preserve"> сельсовет муниципального района </w:t>
      </w:r>
      <w:proofErr w:type="spellStart"/>
      <w:r w:rsidRPr="0026383B">
        <w:rPr>
          <w:bCs/>
          <w:color w:val="26282F"/>
          <w:szCs w:val="28"/>
        </w:rPr>
        <w:t>Дюртюлинский</w:t>
      </w:r>
      <w:proofErr w:type="spellEnd"/>
      <w:r w:rsidRPr="0026383B">
        <w:rPr>
          <w:bCs/>
          <w:color w:val="26282F"/>
          <w:szCs w:val="28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и </w:t>
      </w:r>
      <w:r w:rsidRPr="0026383B">
        <w:rPr>
          <w:szCs w:val="28"/>
        </w:rPr>
        <w:t xml:space="preserve">№ 147 от </w:t>
      </w:r>
      <w:r w:rsidRPr="0026383B">
        <w:rPr>
          <w:szCs w:val="28"/>
        </w:rPr>
        <w:lastRenderedPageBreak/>
        <w:t>26.12.2018г.   «Об утверждении Правил формирования, ведения и обязательного опубликования</w:t>
      </w:r>
      <w:proofErr w:type="gramEnd"/>
      <w:r w:rsidRPr="0026383B">
        <w:rPr>
          <w:szCs w:val="28"/>
        </w:rPr>
        <w:t xml:space="preserve"> перечня муниципального имущества сельского поселения </w:t>
      </w:r>
      <w:proofErr w:type="spellStart"/>
      <w:r w:rsidRPr="0026383B">
        <w:rPr>
          <w:szCs w:val="28"/>
        </w:rPr>
        <w:t>Куккуяновский</w:t>
      </w:r>
      <w:proofErr w:type="spellEnd"/>
      <w:r w:rsidRPr="0026383B">
        <w:rPr>
          <w:szCs w:val="28"/>
        </w:rPr>
        <w:t xml:space="preserve"> сельсовет муниципального района </w:t>
      </w:r>
      <w:proofErr w:type="spellStart"/>
      <w:r w:rsidRPr="0026383B">
        <w:rPr>
          <w:szCs w:val="28"/>
        </w:rPr>
        <w:t>Дюртюлинский</w:t>
      </w:r>
      <w:proofErr w:type="spellEnd"/>
      <w:r w:rsidRPr="0026383B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Федерации». </w:t>
      </w: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Разяпов</w:t>
      </w:r>
      <w:proofErr w:type="spellEnd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Р.А.).</w:t>
      </w: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</w:t>
      </w:r>
      <w:proofErr w:type="spellStart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Х.М.Хазиев</w:t>
      </w:r>
      <w:proofErr w:type="spellEnd"/>
      <w:r w:rsidRPr="002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566B73" w:rsidRPr="0026383B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66B73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к решению Совета 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Куккуяновский</w:t>
      </w:r>
      <w:proofErr w:type="spellEnd"/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сельсовет МР </w:t>
      </w:r>
      <w:proofErr w:type="spellStart"/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район 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Республики Башкортостан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от 28.02.2020г. №8/41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Правила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Российской Федерации"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>
          <w:rPr>
            <w:rStyle w:val="a6"/>
            <w:rFonts w:ascii="Times New Roman" w:hAnsi="Times New Roman"/>
            <w:color w:val="106BBE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02"/>
      <w:r>
        <w:rPr>
          <w:rFonts w:ascii="Times New Roman" w:hAnsi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bookmarkEnd w:id="1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отношении муниципального имущества с действующим законодательством 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3"/>
      <w:r>
        <w:rPr>
          <w:rFonts w:ascii="Times New Roman" w:hAnsi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bookmarkEnd w:id="2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5"/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в отношении муниципальное имущества не принято решение 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его иным лицам;</w:t>
      </w:r>
    </w:p>
    <w:bookmarkEnd w:id="3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7"/>
      <w:r>
        <w:rPr>
          <w:rFonts w:ascii="Times New Roman" w:hAnsi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реконструкции;</w:t>
      </w:r>
    </w:p>
    <w:bookmarkEnd w:id="4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земельный участок не относится к земельным участкам, предусмотренным </w:t>
      </w:r>
      <w:hyperlink r:id="rId6" w:history="1">
        <w:r>
          <w:rPr>
            <w:rStyle w:val="a6"/>
            <w:rFonts w:ascii="Times New Roman" w:hAnsi="Times New Roman"/>
            <w:color w:val="106BBE"/>
            <w:szCs w:val="28"/>
          </w:rPr>
          <w:t>подпунктами 1 - 10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6"/>
            <w:rFonts w:ascii="Times New Roman" w:hAnsi="Times New Roman"/>
            <w:color w:val="106BBE"/>
            <w:szCs w:val="28"/>
          </w:rPr>
          <w:t>13 - 15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6"/>
            <w:rFonts w:ascii="Times New Roman" w:hAnsi="Times New Roman"/>
            <w:color w:val="106BBE"/>
            <w:szCs w:val="28"/>
          </w:rPr>
          <w:t>18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>
          <w:rPr>
            <w:rStyle w:val="a6"/>
            <w:rFonts w:ascii="Times New Roman" w:hAnsi="Times New Roman"/>
            <w:color w:val="106BBE"/>
            <w:szCs w:val="28"/>
          </w:rPr>
          <w:t>19 пункта 8 статьи 39.11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 в отношении муниципального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 собственника  на включение муниципального имущества в перечень;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л) муниципального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законодательством.</w:t>
      </w:r>
      <w:proofErr w:type="gramEnd"/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администрацией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- уполномоченный орган) на основе предложений рабочей группы по формированию перечней  муниципального имущества с целью оказания имущественной поддержки субъектам малого и среднего предпринимательства (далее – Рабочая группа), муниципальных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унитарных предприятий, муниципальных учреждений, владеющих муниципальным 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hAnsi="Times New Roman"/>
          <w:sz w:val="28"/>
          <w:szCs w:val="28"/>
          <w:lang w:eastAsia="ru-RU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04"/>
      <w:bookmarkEnd w:id="5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Рассмотрение предложения, указанного в </w:t>
      </w:r>
      <w:hyperlink r:id="rId10" w:anchor="sub_1003" w:history="1">
        <w:r>
          <w:rPr>
            <w:rStyle w:val="a6"/>
            <w:rFonts w:ascii="Times New Roman" w:hAnsi="Times New Roman"/>
            <w:color w:val="106BBE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осуществляется Рабочей группой  в течение 30 календарных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41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anchor="sub_1002" w:history="1">
        <w:r>
          <w:rPr>
            <w:rStyle w:val="a6"/>
            <w:rFonts w:ascii="Times New Roman" w:hAnsi="Times New Roman"/>
            <w:color w:val="106BBE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42"/>
      <w:bookmarkEnd w:id="7"/>
      <w:r>
        <w:rPr>
          <w:rFonts w:ascii="Times New Roman" w:hAnsi="Times New Roman"/>
          <w:sz w:val="28"/>
          <w:szCs w:val="28"/>
          <w:lang w:eastAsia="ru-RU"/>
        </w:rPr>
        <w:t xml:space="preserve">б) об исключении сведений о муниципальном  имуществе, в отношении которого поступило предложение, из перечня с учетом положений </w:t>
      </w:r>
      <w:hyperlink r:id="rId12" w:anchor="sub_1006" w:history="1">
        <w:r>
          <w:rPr>
            <w:rStyle w:val="a6"/>
            <w:rFonts w:ascii="Times New Roman" w:hAnsi="Times New Roman"/>
            <w:color w:val="106BBE"/>
            <w:szCs w:val="28"/>
          </w:rPr>
          <w:t>пунктов 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 w:anchor="sub_1007" w:history="1">
        <w:r>
          <w:rPr>
            <w:rStyle w:val="a6"/>
            <w:rFonts w:ascii="Times New Roman" w:hAnsi="Times New Roman"/>
            <w:color w:val="106BBE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43"/>
      <w:bookmarkEnd w:id="8"/>
      <w:r>
        <w:rPr>
          <w:rFonts w:ascii="Times New Roman" w:hAnsi="Times New Roman"/>
          <w:sz w:val="28"/>
          <w:szCs w:val="28"/>
          <w:lang w:eastAsia="ru-RU"/>
        </w:rPr>
        <w:t>в) об отказе в учете предложения.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05"/>
      <w:bookmarkEnd w:id="9"/>
      <w:r>
        <w:rPr>
          <w:rFonts w:ascii="Times New Roman" w:hAnsi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r:id="rId14" w:anchor="sub_1003" w:history="1">
        <w:r>
          <w:rPr>
            <w:rStyle w:val="a6"/>
            <w:rFonts w:ascii="Times New Roman" w:hAnsi="Times New Roman"/>
            <w:color w:val="106BBE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 Рабочая группа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06"/>
      <w:bookmarkEnd w:id="10"/>
      <w:r>
        <w:rPr>
          <w:rFonts w:ascii="Times New Roman" w:hAnsi="Times New Roman"/>
          <w:sz w:val="28"/>
          <w:szCs w:val="28"/>
          <w:lang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имущества, в том числе на право заключения договора аренды земельного участка;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5" w:history="1">
        <w:r>
          <w:rPr>
            <w:rStyle w:val="a6"/>
            <w:rFonts w:ascii="Times New Roman" w:hAnsi="Times New Roman"/>
            <w:color w:val="106BBE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защите конкуренции" или </w:t>
      </w:r>
      <w:hyperlink r:id="rId16" w:history="1">
        <w:r>
          <w:rPr>
            <w:rStyle w:val="a6"/>
            <w:rFonts w:ascii="Times New Roman" w:hAnsi="Times New Roman"/>
            <w:color w:val="106BBE"/>
            <w:szCs w:val="28"/>
          </w:rPr>
          <w:t>Земельным 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07"/>
      <w:r>
        <w:rPr>
          <w:rFonts w:ascii="Times New Roman" w:hAnsi="Times New Roman"/>
          <w:sz w:val="28"/>
          <w:szCs w:val="28"/>
          <w:lang w:eastAsia="ru-RU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71"/>
      <w:bookmarkEnd w:id="12"/>
      <w:r>
        <w:rPr>
          <w:rFonts w:ascii="Times New Roman" w:hAnsi="Times New Roman"/>
          <w:sz w:val="28"/>
          <w:szCs w:val="28"/>
          <w:lang w:eastAsia="ru-RU"/>
        </w:rPr>
        <w:t>а) в отношении муниципального имущества в установленном порядке принято решение о его использовании для государственных или муниципальных нужд либо для иных целей;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72"/>
      <w:bookmarkEnd w:id="13"/>
      <w:r>
        <w:rPr>
          <w:rFonts w:ascii="Times New Roman" w:hAnsi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bookmarkEnd w:id="14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 муниципальное имущество не соответствует критериям, установленным </w:t>
      </w:r>
      <w:hyperlink r:id="rId17" w:anchor="sub_1002" w:history="1">
        <w:r>
          <w:rPr>
            <w:rStyle w:val="a6"/>
            <w:rFonts w:ascii="Times New Roman" w:hAnsi="Times New Roman"/>
            <w:color w:val="106BBE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892EBE" w:rsidRDefault="00892EBE" w:rsidP="00892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08"/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Сведения об утвержденных перечнях 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8" w:anchor="sub_1605" w:history="1">
        <w:r>
          <w:rPr>
            <w:rStyle w:val="a6"/>
            <w:rFonts w:ascii="Times New Roman" w:hAnsi="Times New Roman"/>
            <w:color w:val="106BBE"/>
            <w:szCs w:val="28"/>
          </w:rPr>
          <w:t>частью 5 статьи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 от 24.07.2007г. № 209-ФЗ  "О развитии малого и среднего предпринимательства в Российской Федерации".</w:t>
      </w:r>
    </w:p>
    <w:bookmarkEnd w:id="15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</w:t>
      </w:r>
      <w:bookmarkStart w:id="16" w:name="sub_1010"/>
      <w:r>
        <w:rPr>
          <w:rFonts w:ascii="Times New Roman" w:hAnsi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011"/>
      <w:bookmarkEnd w:id="16"/>
      <w:r>
        <w:rPr>
          <w:rFonts w:ascii="Times New Roman" w:hAnsi="Times New Roman"/>
          <w:sz w:val="28"/>
          <w:szCs w:val="28"/>
          <w:lang w:eastAsia="ru-RU"/>
        </w:rPr>
        <w:t>10. Перечень и внесенные в него изменения подлежат:</w:t>
      </w:r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111"/>
      <w:bookmarkEnd w:id="17"/>
      <w:r>
        <w:rPr>
          <w:rFonts w:ascii="Times New Roman" w:hAnsi="Times New Roman"/>
          <w:sz w:val="28"/>
          <w:szCs w:val="28"/>
          <w:lang w:eastAsia="ru-RU"/>
        </w:rPr>
        <w:t>а) обязательному опубликованию в средствах массовой информации  (газета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Юлдаш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Вести»)  в течение 10 рабочих дней со дня утверждения;</w:t>
      </w:r>
      <w:proofErr w:type="gramEnd"/>
    </w:p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112"/>
      <w:bookmarkEnd w:id="18"/>
      <w:r>
        <w:rPr>
          <w:rFonts w:ascii="Times New Roman" w:hAnsi="Times New Roman"/>
          <w:sz w:val="28"/>
          <w:szCs w:val="28"/>
          <w:lang w:eastAsia="ru-RU"/>
        </w:rPr>
        <w:t xml:space="preserve">б)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19"/>
    <w:p w:rsidR="00892EBE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A6C" w:rsidRDefault="004B4A6C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</w:pPr>
    </w:p>
    <w:sectPr w:rsidR="004B4A6C" w:rsidSect="002638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73"/>
    <w:rsid w:val="00000B75"/>
    <w:rsid w:val="00000D4F"/>
    <w:rsid w:val="00000EAE"/>
    <w:rsid w:val="00000F15"/>
    <w:rsid w:val="000012BF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7A6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1E9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30B"/>
    <w:rsid w:val="001576E6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9BB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68F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0643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BAA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0171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2467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874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8A0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6829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829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6B73"/>
    <w:rsid w:val="0056761E"/>
    <w:rsid w:val="00570C98"/>
    <w:rsid w:val="00572EB0"/>
    <w:rsid w:val="00573759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1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CB7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0F54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4E0E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4A62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25B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6B30"/>
    <w:rsid w:val="00877D47"/>
    <w:rsid w:val="0088194D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2EBE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194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2D46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67B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2CB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8C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23F5"/>
    <w:rsid w:val="00933870"/>
    <w:rsid w:val="0093403B"/>
    <w:rsid w:val="0093435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75AF"/>
    <w:rsid w:val="009812FF"/>
    <w:rsid w:val="009815A3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801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694E"/>
    <w:rsid w:val="009C7D94"/>
    <w:rsid w:val="009C7DD9"/>
    <w:rsid w:val="009C7F55"/>
    <w:rsid w:val="009D0627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36C5"/>
    <w:rsid w:val="00A7475E"/>
    <w:rsid w:val="00A74BCB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1E04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5BC3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3FD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51C"/>
    <w:rsid w:val="00C62FB0"/>
    <w:rsid w:val="00C63447"/>
    <w:rsid w:val="00C6401E"/>
    <w:rsid w:val="00C64AA3"/>
    <w:rsid w:val="00C660EE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29C0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668"/>
    <w:rsid w:val="00CB0B1E"/>
    <w:rsid w:val="00CB0BD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841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4274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4DC2"/>
    <w:rsid w:val="00D75023"/>
    <w:rsid w:val="00D75E20"/>
    <w:rsid w:val="00D76915"/>
    <w:rsid w:val="00D77618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5263"/>
    <w:rsid w:val="00DB7C0A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4F78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309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9F"/>
    <w:rsid w:val="00E164CB"/>
    <w:rsid w:val="00E177F8"/>
    <w:rsid w:val="00E21DBE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900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08FD"/>
    <w:rsid w:val="00EC1259"/>
    <w:rsid w:val="00EC1605"/>
    <w:rsid w:val="00EC2128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568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A1D"/>
    <w:rsid w:val="00FF4E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66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B73"/>
    <w:rPr>
      <w:rFonts w:eastAsia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66B73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2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8" TargetMode="External"/><Relationship Id="rId13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18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11813" TargetMode="External"/><Relationship Id="rId12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17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4624.391181" TargetMode="External"/><Relationship Id="rId11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5" Type="http://schemas.openxmlformats.org/officeDocument/2006/relationships/hyperlink" Target="garantF1://12054854.1804" TargetMode="External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24624.3911819" TargetMode="External"/><Relationship Id="rId14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2020-03-04T10:24:00Z</dcterms:created>
  <dcterms:modified xsi:type="dcterms:W3CDTF">2020-03-27T06:13:00Z</dcterms:modified>
</cp:coreProperties>
</file>