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847"/>
        <w:gridCol w:w="2390"/>
        <w:gridCol w:w="3699"/>
      </w:tblGrid>
      <w:tr w:rsidR="00C0500F" w:rsidRPr="007C20A2" w:rsidTr="0088456D">
        <w:trPr>
          <w:trHeight w:val="2157"/>
        </w:trPr>
        <w:tc>
          <w:tcPr>
            <w:tcW w:w="3847" w:type="dxa"/>
          </w:tcPr>
          <w:p w:rsidR="00C0500F" w:rsidRPr="007C20A2" w:rsidRDefault="00C0500F" w:rsidP="0088456D">
            <w:pPr>
              <w:pStyle w:val="1"/>
              <w:ind w:left="176" w:firstLine="0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7C20A2">
              <w:rPr>
                <w:b w:val="0"/>
                <w:sz w:val="20"/>
                <w:szCs w:val="20"/>
              </w:rPr>
              <w:t xml:space="preserve">  Башкортостан Республикаһы</w:t>
            </w:r>
          </w:p>
          <w:p w:rsidR="00C0500F" w:rsidRPr="007C20A2" w:rsidRDefault="00C0500F" w:rsidP="0088456D">
            <w:pPr>
              <w:tabs>
                <w:tab w:val="left" w:pos="975"/>
                <w:tab w:val="center" w:pos="1903"/>
              </w:tabs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7C20A2">
              <w:rPr>
                <w:rFonts w:ascii="Times New Roman" w:hAnsi="Times New Roman"/>
                <w:sz w:val="20"/>
                <w:szCs w:val="20"/>
              </w:rPr>
              <w:t xml:space="preserve">Дүртөйлө районы </w:t>
            </w:r>
          </w:p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20A2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C20A2">
              <w:rPr>
                <w:rFonts w:ascii="Times New Roman" w:hAnsi="Times New Roman"/>
                <w:sz w:val="20"/>
                <w:szCs w:val="20"/>
              </w:rPr>
              <w:t xml:space="preserve"> районының </w:t>
            </w:r>
          </w:p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A2">
              <w:rPr>
                <w:rFonts w:ascii="Times New Roman" w:hAnsi="Times New Roman"/>
                <w:sz w:val="20"/>
                <w:szCs w:val="20"/>
              </w:rPr>
              <w:t xml:space="preserve">Күккуян </w:t>
            </w:r>
            <w:proofErr w:type="spellStart"/>
            <w:r w:rsidRPr="007C20A2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C20A2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20A2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C20A2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C20A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C20A2">
              <w:rPr>
                <w:rFonts w:ascii="Times New Roman" w:hAnsi="Times New Roman"/>
                <w:sz w:val="20"/>
                <w:szCs w:val="20"/>
              </w:rPr>
              <w:t>әһе хакимиәте</w:t>
            </w:r>
          </w:p>
          <w:p w:rsidR="00C0500F" w:rsidRPr="007C20A2" w:rsidRDefault="00C0500F" w:rsidP="0088456D">
            <w:pPr>
              <w:pStyle w:val="1"/>
              <w:ind w:left="176" w:firstLine="0"/>
              <w:rPr>
                <w:b w:val="0"/>
                <w:sz w:val="20"/>
                <w:szCs w:val="20"/>
              </w:rPr>
            </w:pPr>
            <w:r w:rsidRPr="007C20A2">
              <w:rPr>
                <w:b w:val="0"/>
                <w:sz w:val="20"/>
                <w:szCs w:val="20"/>
              </w:rPr>
              <w:t xml:space="preserve">  </w:t>
            </w:r>
            <w:proofErr w:type="gramStart"/>
            <w:r w:rsidRPr="007C20A2">
              <w:rPr>
                <w:b w:val="0"/>
                <w:sz w:val="20"/>
                <w:szCs w:val="20"/>
              </w:rPr>
              <w:t>(Башкортостан Республикаһы</w:t>
            </w:r>
            <w:proofErr w:type="gramEnd"/>
          </w:p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A2">
              <w:rPr>
                <w:rFonts w:ascii="Times New Roman" w:hAnsi="Times New Roman"/>
                <w:sz w:val="20"/>
                <w:szCs w:val="20"/>
              </w:rPr>
              <w:t xml:space="preserve">Дүртөйлө районы </w:t>
            </w:r>
          </w:p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20A2">
              <w:rPr>
                <w:rFonts w:ascii="Times New Roman" w:hAnsi="Times New Roman"/>
                <w:sz w:val="20"/>
                <w:szCs w:val="20"/>
              </w:rPr>
              <w:t xml:space="preserve">Күккуян </w:t>
            </w:r>
            <w:proofErr w:type="spellStart"/>
            <w:r w:rsidRPr="007C20A2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C20A2">
              <w:rPr>
                <w:rFonts w:ascii="Times New Roman" w:hAnsi="Times New Roman"/>
                <w:sz w:val="20"/>
                <w:szCs w:val="20"/>
              </w:rPr>
              <w:t xml:space="preserve"> биләмәһе хакимиәте)</w:t>
            </w:r>
            <w:proofErr w:type="gramEnd"/>
          </w:p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A2">
              <w:rPr>
                <w:rFonts w:ascii="Times New Roman" w:hAnsi="Times New Roman"/>
                <w:sz w:val="20"/>
                <w:szCs w:val="20"/>
              </w:rPr>
              <w:pict>
                <v:line id="_x0000_s1026" style="position:absolute;left:0;text-align:left;z-index:251660288" from="-2.25pt,2.6pt" to="449.4pt,2.6pt" strokeweight="4.5pt">
                  <v:stroke linestyle="thickThin"/>
                </v:line>
              </w:pict>
            </w:r>
          </w:p>
        </w:tc>
        <w:tc>
          <w:tcPr>
            <w:tcW w:w="2390" w:type="dxa"/>
            <w:hideMark/>
          </w:tcPr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A2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16610" cy="804545"/>
                  <wp:effectExtent l="19050" t="0" r="254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A2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20A2">
              <w:rPr>
                <w:rFonts w:ascii="Times New Roman" w:hAnsi="Times New Roman"/>
                <w:sz w:val="20"/>
                <w:szCs w:val="20"/>
              </w:rPr>
              <w:t>Куккуяновский</w:t>
            </w:r>
            <w:proofErr w:type="spellEnd"/>
            <w:r w:rsidRPr="007C20A2">
              <w:rPr>
                <w:rFonts w:ascii="Times New Roman" w:hAnsi="Times New Roman"/>
                <w:sz w:val="20"/>
                <w:szCs w:val="20"/>
              </w:rPr>
              <w:t xml:space="preserve"> сельсовет муниципального района</w:t>
            </w:r>
          </w:p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20A2"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 w:rsidRPr="007C20A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A2">
              <w:rPr>
                <w:rFonts w:ascii="Times New Roman" w:hAnsi="Times New Roman"/>
                <w:sz w:val="20"/>
                <w:szCs w:val="20"/>
              </w:rPr>
              <w:t>Республики Башкортостан.</w:t>
            </w:r>
          </w:p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20A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C20A2">
              <w:rPr>
                <w:rFonts w:ascii="Times New Roman" w:hAnsi="Times New Roman"/>
                <w:sz w:val="20"/>
                <w:szCs w:val="20"/>
              </w:rPr>
              <w:t>Куккуяновский</w:t>
            </w:r>
            <w:proofErr w:type="spellEnd"/>
            <w:r w:rsidRPr="007C20A2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proofErr w:type="spellStart"/>
            <w:r w:rsidRPr="007C20A2">
              <w:rPr>
                <w:rFonts w:ascii="Times New Roman" w:hAnsi="Times New Roman"/>
                <w:sz w:val="20"/>
                <w:szCs w:val="20"/>
              </w:rPr>
              <w:t>Дюртюлинского</w:t>
            </w:r>
            <w:proofErr w:type="spellEnd"/>
            <w:r w:rsidRPr="007C20A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proofErr w:type="gramEnd"/>
          </w:p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20A2">
              <w:rPr>
                <w:rFonts w:ascii="Times New Roman" w:hAnsi="Times New Roman"/>
                <w:sz w:val="20"/>
                <w:szCs w:val="20"/>
              </w:rPr>
              <w:t>Республики Башкортостан)</w:t>
            </w:r>
            <w:proofErr w:type="gramEnd"/>
          </w:p>
          <w:p w:rsidR="00C0500F" w:rsidRPr="007C20A2" w:rsidRDefault="00C0500F" w:rsidP="0088456D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00F" w:rsidRPr="007C20A2" w:rsidRDefault="00C0500F" w:rsidP="00C0500F">
      <w:pPr>
        <w:pStyle w:val="1"/>
        <w:ind w:left="0" w:firstLine="0"/>
        <w:jc w:val="left"/>
        <w:rPr>
          <w:bCs w:val="0"/>
          <w:sz w:val="28"/>
          <w:szCs w:val="28"/>
        </w:rPr>
      </w:pPr>
      <w:r w:rsidRPr="007C20A2">
        <w:rPr>
          <w:sz w:val="28"/>
          <w:szCs w:val="28"/>
        </w:rPr>
        <w:t>БОЙОРОК</w:t>
      </w:r>
      <w:r w:rsidRPr="007C20A2">
        <w:rPr>
          <w:sz w:val="28"/>
          <w:szCs w:val="28"/>
        </w:rPr>
        <w:tab/>
      </w:r>
      <w:r w:rsidRPr="007C20A2">
        <w:rPr>
          <w:sz w:val="28"/>
          <w:szCs w:val="28"/>
        </w:rPr>
        <w:tab/>
      </w:r>
      <w:r w:rsidRPr="007C20A2">
        <w:rPr>
          <w:sz w:val="28"/>
          <w:szCs w:val="28"/>
        </w:rPr>
        <w:tab/>
      </w:r>
      <w:r w:rsidRPr="007C20A2">
        <w:rPr>
          <w:sz w:val="28"/>
          <w:szCs w:val="28"/>
        </w:rPr>
        <w:tab/>
      </w:r>
      <w:r w:rsidRPr="007C20A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РАСПОРЯЖЕНИЕ</w:t>
      </w:r>
      <w:r>
        <w:rPr>
          <w:sz w:val="28"/>
          <w:szCs w:val="28"/>
        </w:rPr>
        <w:tab/>
      </w:r>
    </w:p>
    <w:p w:rsidR="00C0500F" w:rsidRPr="007C20A2" w:rsidRDefault="00C0500F" w:rsidP="00C050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C20A2">
        <w:rPr>
          <w:rFonts w:ascii="Times New Roman" w:hAnsi="Times New Roman"/>
          <w:b/>
          <w:sz w:val="28"/>
          <w:szCs w:val="28"/>
        </w:rPr>
        <w:t xml:space="preserve">«26»августа 2019 г.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7C20A2">
        <w:rPr>
          <w:rFonts w:ascii="Times New Roman" w:hAnsi="Times New Roman"/>
          <w:b/>
          <w:sz w:val="28"/>
          <w:szCs w:val="28"/>
        </w:rPr>
        <w:t>№2</w:t>
      </w:r>
      <w:r>
        <w:rPr>
          <w:b/>
          <w:sz w:val="28"/>
          <w:szCs w:val="28"/>
        </w:rPr>
        <w:t>2</w:t>
      </w:r>
    </w:p>
    <w:p w:rsidR="00E05E02" w:rsidRP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E02">
        <w:rPr>
          <w:rFonts w:ascii="Times New Roman" w:hAnsi="Times New Roman"/>
          <w:b/>
          <w:sz w:val="28"/>
          <w:szCs w:val="28"/>
        </w:rPr>
        <w:t xml:space="preserve">О создании комиссии по определению уровня защищенности </w:t>
      </w:r>
    </w:p>
    <w:p w:rsidR="00E05E02" w:rsidRDefault="00DF1491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  <w:r w:rsidRPr="00DF1491">
        <w:rPr>
          <w:rFonts w:ascii="Times New Roman" w:hAnsi="Times New Roman"/>
          <w:b/>
          <w:sz w:val="28"/>
          <w:szCs w:val="28"/>
        </w:rPr>
        <w:t>при их обработке в информационной системе</w:t>
      </w:r>
    </w:p>
    <w:p w:rsidR="00E05E02" w:rsidRPr="0033532F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Default="0010263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="00CC4EE9" w:rsidRPr="00E05E02">
        <w:rPr>
          <w:rFonts w:ascii="Times New Roman" w:hAnsi="Times New Roman"/>
          <w:sz w:val="28"/>
          <w:szCs w:val="28"/>
        </w:rPr>
        <w:t>Федерального закона от 27 июля 2006 года №152-ФЗ «О персональных данных»</w:t>
      </w:r>
      <w:r w:rsidR="00D37697" w:rsidRPr="00E05E02">
        <w:rPr>
          <w:rFonts w:ascii="Times New Roman" w:hAnsi="Times New Roman"/>
          <w:sz w:val="28"/>
          <w:szCs w:val="28"/>
        </w:rPr>
        <w:t>,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</w:t>
      </w:r>
      <w:r w:rsidR="00AB5F7B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ноября 2012 года № 1119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CC4EE9" w:rsidRPr="00E05E02">
        <w:rPr>
          <w:rFonts w:ascii="Times New Roman" w:hAnsi="Times New Roman"/>
          <w:sz w:val="28"/>
          <w:szCs w:val="28"/>
        </w:rPr>
        <w:t>и принятыми в соответствии с ним нормативными правовыми актами</w:t>
      </w:r>
      <w:r w:rsidRPr="00E05E02">
        <w:rPr>
          <w:rFonts w:ascii="Times New Roman" w:hAnsi="Times New Roman"/>
          <w:sz w:val="28"/>
          <w:szCs w:val="28"/>
        </w:rPr>
        <w:t>,</w:t>
      </w:r>
    </w:p>
    <w:p w:rsidR="00102639" w:rsidRPr="00E05E02" w:rsidRDefault="00401129" w:rsidP="00DF1491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</w:t>
      </w:r>
      <w:r w:rsidR="00E05E02">
        <w:rPr>
          <w:rFonts w:ascii="Times New Roman" w:hAnsi="Times New Roman"/>
          <w:sz w:val="28"/>
          <w:szCs w:val="28"/>
        </w:rPr>
        <w:t>:</w:t>
      </w:r>
    </w:p>
    <w:p w:rsidR="00102639" w:rsidRPr="00E05E02" w:rsidRDefault="00102639" w:rsidP="00C0500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1. Утвердить состав Комиссии </w:t>
      </w:r>
      <w:r w:rsidR="00BD75F1" w:rsidRPr="00E05E02">
        <w:rPr>
          <w:rFonts w:ascii="Times New Roman" w:hAnsi="Times New Roman"/>
          <w:sz w:val="28"/>
          <w:szCs w:val="28"/>
        </w:rPr>
        <w:t>по определению уровня защищенности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z w:val="28"/>
          <w:szCs w:val="28"/>
        </w:rPr>
        <w:t>персональных данных при их обработке в информационной системе</w:t>
      </w:r>
      <w:r w:rsidRPr="00E05E02">
        <w:rPr>
          <w:rFonts w:ascii="Times New Roman" w:hAnsi="Times New Roman"/>
          <w:sz w:val="28"/>
          <w:szCs w:val="28"/>
        </w:rPr>
        <w:t>:</w:t>
      </w:r>
    </w:p>
    <w:p w:rsidR="00102639" w:rsidRPr="00656C82" w:rsidRDefault="00C63269" w:rsidP="00C0500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890B23" w:rsidRPr="00E05E02">
        <w:rPr>
          <w:rFonts w:ascii="Times New Roman" w:hAnsi="Times New Roman"/>
          <w:sz w:val="28"/>
          <w:szCs w:val="28"/>
        </w:rPr>
        <w:t>председатель комиссии:</w:t>
      </w:r>
      <w:r w:rsidR="00C05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00F">
        <w:rPr>
          <w:rFonts w:ascii="Times New Roman" w:hAnsi="Times New Roman"/>
          <w:sz w:val="28"/>
          <w:szCs w:val="28"/>
        </w:rPr>
        <w:t>Хазиев</w:t>
      </w:r>
      <w:proofErr w:type="spellEnd"/>
      <w:r w:rsidR="00C0500F">
        <w:rPr>
          <w:rFonts w:ascii="Times New Roman" w:hAnsi="Times New Roman"/>
          <w:sz w:val="28"/>
          <w:szCs w:val="28"/>
        </w:rPr>
        <w:t xml:space="preserve"> Х.М.</w:t>
      </w:r>
    </w:p>
    <w:p w:rsidR="006F156D" w:rsidRDefault="00C63269" w:rsidP="00C0500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102639" w:rsidRPr="00E05E02">
        <w:rPr>
          <w:rFonts w:ascii="Times New Roman" w:hAnsi="Times New Roman"/>
          <w:sz w:val="28"/>
          <w:szCs w:val="28"/>
        </w:rPr>
        <w:t>члены комиссии:</w:t>
      </w:r>
      <w:r w:rsidR="00C05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00F">
        <w:rPr>
          <w:rFonts w:ascii="Times New Roman" w:hAnsi="Times New Roman"/>
          <w:sz w:val="28"/>
          <w:szCs w:val="28"/>
        </w:rPr>
        <w:t>Гилязова</w:t>
      </w:r>
      <w:proofErr w:type="spellEnd"/>
      <w:r w:rsidR="00C0500F">
        <w:rPr>
          <w:rFonts w:ascii="Times New Roman" w:hAnsi="Times New Roman"/>
          <w:sz w:val="28"/>
          <w:szCs w:val="28"/>
        </w:rPr>
        <w:t xml:space="preserve"> Г.А.</w:t>
      </w:r>
    </w:p>
    <w:p w:rsidR="003E5457" w:rsidRDefault="003E5457" w:rsidP="00C0500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5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00F">
        <w:rPr>
          <w:rFonts w:ascii="Times New Roman" w:hAnsi="Times New Roman"/>
          <w:sz w:val="28"/>
          <w:szCs w:val="28"/>
        </w:rPr>
        <w:t>Максютова</w:t>
      </w:r>
      <w:proofErr w:type="spellEnd"/>
      <w:r w:rsidR="00C0500F">
        <w:rPr>
          <w:rFonts w:ascii="Times New Roman" w:hAnsi="Times New Roman"/>
          <w:sz w:val="28"/>
          <w:szCs w:val="28"/>
        </w:rPr>
        <w:t xml:space="preserve"> Э.Г.</w:t>
      </w:r>
    </w:p>
    <w:p w:rsidR="00DF1491" w:rsidRPr="00DF1491" w:rsidRDefault="00102639" w:rsidP="00DF1491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2. 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Комиссии провести </w:t>
      </w:r>
      <w:r w:rsidR="00BD75F1" w:rsidRPr="00656C82">
        <w:rPr>
          <w:rFonts w:ascii="Times New Roman" w:hAnsi="Times New Roman"/>
          <w:spacing w:val="-2"/>
          <w:sz w:val="28"/>
          <w:szCs w:val="28"/>
        </w:rPr>
        <w:t>определение уровня защищенности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28EC" w:rsidRPr="00656C82">
        <w:rPr>
          <w:rFonts w:ascii="Times New Roman" w:hAnsi="Times New Roman"/>
          <w:spacing w:val="-2"/>
          <w:sz w:val="28"/>
          <w:szCs w:val="28"/>
        </w:rPr>
        <w:t xml:space="preserve">до </w:t>
      </w:r>
      <w:r w:rsidR="00C0500F">
        <w:rPr>
          <w:rFonts w:ascii="Times New Roman" w:hAnsi="Times New Roman"/>
          <w:spacing w:val="-2"/>
          <w:sz w:val="28"/>
          <w:szCs w:val="28"/>
        </w:rPr>
        <w:t>31.12.2019г.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 xml:space="preserve"> г. </w:t>
      </w:r>
      <w:r w:rsidRPr="00656C82">
        <w:rPr>
          <w:rFonts w:ascii="Times New Roman" w:hAnsi="Times New Roman"/>
          <w:spacing w:val="-2"/>
          <w:sz w:val="28"/>
          <w:szCs w:val="28"/>
        </w:rPr>
        <w:t>в соответствии с требованиями действующего законодательства Российской Федерации, с оформлением акт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а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определения уровня защищенности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>.</w:t>
      </w:r>
    </w:p>
    <w:p w:rsidR="008B78AD" w:rsidRDefault="00CC4EE9" w:rsidP="00C050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>3</w:t>
      </w:r>
      <w:r w:rsidR="00102639" w:rsidRPr="00E05E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2639" w:rsidRPr="00E05E02">
        <w:rPr>
          <w:rFonts w:ascii="Times New Roman" w:hAnsi="Times New Roman"/>
          <w:sz w:val="28"/>
          <w:szCs w:val="28"/>
        </w:rPr>
        <w:t>Контроль з</w:t>
      </w:r>
      <w:r w:rsidR="004A28EC" w:rsidRPr="00E05E02">
        <w:rPr>
          <w:rFonts w:ascii="Times New Roman" w:hAnsi="Times New Roman"/>
          <w:sz w:val="28"/>
          <w:szCs w:val="28"/>
        </w:rPr>
        <w:t>а</w:t>
      </w:r>
      <w:proofErr w:type="gramEnd"/>
      <w:r w:rsidR="004A28EC" w:rsidRPr="00E05E02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01129">
        <w:rPr>
          <w:rFonts w:ascii="Times New Roman" w:hAnsi="Times New Roman"/>
          <w:sz w:val="28"/>
          <w:szCs w:val="28"/>
        </w:rPr>
        <w:t>распоряжени</w:t>
      </w:r>
      <w:r w:rsidR="000E79E7">
        <w:rPr>
          <w:rFonts w:ascii="Times New Roman" w:hAnsi="Times New Roman"/>
          <w:sz w:val="28"/>
          <w:szCs w:val="28"/>
        </w:rPr>
        <w:t>я</w:t>
      </w:r>
      <w:r w:rsidR="00401129">
        <w:rPr>
          <w:rFonts w:ascii="Times New Roman" w:hAnsi="Times New Roman"/>
          <w:sz w:val="28"/>
          <w:szCs w:val="28"/>
        </w:rPr>
        <w:t xml:space="preserve"> </w:t>
      </w:r>
      <w:r w:rsidR="00102639" w:rsidRPr="00E05E02">
        <w:rPr>
          <w:rFonts w:ascii="Times New Roman" w:hAnsi="Times New Roman"/>
          <w:sz w:val="28"/>
          <w:szCs w:val="28"/>
        </w:rPr>
        <w:t>оставляю за собой.</w:t>
      </w:r>
    </w:p>
    <w:p w:rsidR="00C0500F" w:rsidRDefault="00C0500F" w:rsidP="008B78AD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8B78AD" w:rsidRDefault="00B01A15" w:rsidP="008B78AD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3A05">
        <w:rPr>
          <w:rFonts w:ascii="Times New Roman" w:hAnsi="Times New Roman"/>
          <w:sz w:val="28"/>
          <w:szCs w:val="28"/>
        </w:rPr>
        <w:t>сельск</w:t>
      </w:r>
      <w:r w:rsidR="00B0509C">
        <w:rPr>
          <w:rFonts w:ascii="Times New Roman" w:hAnsi="Times New Roman"/>
          <w:sz w:val="28"/>
          <w:szCs w:val="28"/>
        </w:rPr>
        <w:t>ого</w:t>
      </w:r>
      <w:r w:rsidR="00583A05">
        <w:rPr>
          <w:rFonts w:ascii="Times New Roman" w:hAnsi="Times New Roman"/>
          <w:sz w:val="28"/>
          <w:szCs w:val="28"/>
        </w:rPr>
        <w:t xml:space="preserve"> поселени</w:t>
      </w:r>
      <w:r w:rsidR="00B0509C">
        <w:rPr>
          <w:rFonts w:ascii="Times New Roman" w:hAnsi="Times New Roman"/>
          <w:sz w:val="28"/>
          <w:szCs w:val="28"/>
        </w:rPr>
        <w:t>я</w:t>
      </w:r>
      <w:r w:rsidR="00FB2A8B" w:rsidRPr="004D3324">
        <w:rPr>
          <w:rFonts w:ascii="Times New Roman" w:hAnsi="Times New Roman"/>
          <w:sz w:val="28"/>
          <w:szCs w:val="28"/>
        </w:rPr>
        <w:tab/>
      </w:r>
      <w:proofErr w:type="spellStart"/>
      <w:r w:rsidR="00ED3D0E">
        <w:rPr>
          <w:rFonts w:ascii="Times New Roman" w:hAnsi="Times New Roman"/>
          <w:sz w:val="28"/>
          <w:szCs w:val="28"/>
        </w:rPr>
        <w:t>Хазиев</w:t>
      </w:r>
      <w:proofErr w:type="spellEnd"/>
      <w:r w:rsidR="00ED3D0E">
        <w:rPr>
          <w:rFonts w:ascii="Times New Roman" w:hAnsi="Times New Roman"/>
          <w:sz w:val="28"/>
          <w:szCs w:val="28"/>
        </w:rPr>
        <w:t xml:space="preserve"> Х. М.</w:t>
      </w:r>
      <w:r w:rsidR="009D32FA">
        <w:rPr>
          <w:rFonts w:ascii="Times New Roman" w:hAnsi="Times New Roman"/>
          <w:sz w:val="28"/>
          <w:szCs w:val="28"/>
        </w:rPr>
        <w:t xml:space="preserve"> </w:t>
      </w:r>
    </w:p>
    <w:p w:rsidR="00102639" w:rsidRPr="00E05E02" w:rsidRDefault="00102639" w:rsidP="008B78AD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102639" w:rsidRPr="00E05E02" w:rsidSect="00E05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2B" w:rsidRDefault="00583A2B" w:rsidP="00E05E02">
      <w:pPr>
        <w:spacing w:after="0" w:line="240" w:lineRule="auto"/>
      </w:pPr>
      <w:r>
        <w:separator/>
      </w:r>
    </w:p>
  </w:endnote>
  <w:endnote w:type="continuationSeparator" w:id="0">
    <w:p w:rsidR="00583A2B" w:rsidRDefault="00583A2B" w:rsidP="00E0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2B" w:rsidRDefault="00583A2B" w:rsidP="00E05E02">
      <w:pPr>
        <w:spacing w:after="0" w:line="240" w:lineRule="auto"/>
      </w:pPr>
      <w:r>
        <w:separator/>
      </w:r>
    </w:p>
  </w:footnote>
  <w:footnote w:type="continuationSeparator" w:id="0">
    <w:p w:rsidR="00583A2B" w:rsidRDefault="00583A2B" w:rsidP="00E0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30403"/>
    <w:rsid w:val="00000D9E"/>
    <w:rsid w:val="00020377"/>
    <w:rsid w:val="00033CCE"/>
    <w:rsid w:val="0004235A"/>
    <w:rsid w:val="00047F45"/>
    <w:rsid w:val="000D2D92"/>
    <w:rsid w:val="000D798B"/>
    <w:rsid w:val="000D7E65"/>
    <w:rsid w:val="000E4015"/>
    <w:rsid w:val="000E79E7"/>
    <w:rsid w:val="00102639"/>
    <w:rsid w:val="001207EB"/>
    <w:rsid w:val="00135384"/>
    <w:rsid w:val="00141553"/>
    <w:rsid w:val="00165568"/>
    <w:rsid w:val="00176EAF"/>
    <w:rsid w:val="00183834"/>
    <w:rsid w:val="00186A34"/>
    <w:rsid w:val="00195017"/>
    <w:rsid w:val="002271DC"/>
    <w:rsid w:val="00227A33"/>
    <w:rsid w:val="0025181B"/>
    <w:rsid w:val="0026623D"/>
    <w:rsid w:val="00287587"/>
    <w:rsid w:val="00294883"/>
    <w:rsid w:val="002A001D"/>
    <w:rsid w:val="002A1284"/>
    <w:rsid w:val="002C2306"/>
    <w:rsid w:val="002C4AA1"/>
    <w:rsid w:val="002D6083"/>
    <w:rsid w:val="003337C8"/>
    <w:rsid w:val="00347C73"/>
    <w:rsid w:val="00362F5E"/>
    <w:rsid w:val="003A2365"/>
    <w:rsid w:val="003D217F"/>
    <w:rsid w:val="003D459F"/>
    <w:rsid w:val="003D66DE"/>
    <w:rsid w:val="003E5457"/>
    <w:rsid w:val="003F3182"/>
    <w:rsid w:val="00401129"/>
    <w:rsid w:val="004071EC"/>
    <w:rsid w:val="00417578"/>
    <w:rsid w:val="00434C8C"/>
    <w:rsid w:val="00454229"/>
    <w:rsid w:val="00491F80"/>
    <w:rsid w:val="00494255"/>
    <w:rsid w:val="00496DF3"/>
    <w:rsid w:val="004970EC"/>
    <w:rsid w:val="004A28EC"/>
    <w:rsid w:val="004B32D1"/>
    <w:rsid w:val="004C07D1"/>
    <w:rsid w:val="004D3297"/>
    <w:rsid w:val="004D3324"/>
    <w:rsid w:val="004F46F8"/>
    <w:rsid w:val="00514982"/>
    <w:rsid w:val="0052006B"/>
    <w:rsid w:val="00536D62"/>
    <w:rsid w:val="00545D48"/>
    <w:rsid w:val="005673F9"/>
    <w:rsid w:val="0057246E"/>
    <w:rsid w:val="00583A05"/>
    <w:rsid w:val="00583A2B"/>
    <w:rsid w:val="005B168E"/>
    <w:rsid w:val="005C7AD0"/>
    <w:rsid w:val="005E1D71"/>
    <w:rsid w:val="005F6E69"/>
    <w:rsid w:val="00605D5C"/>
    <w:rsid w:val="00622C73"/>
    <w:rsid w:val="00626D76"/>
    <w:rsid w:val="006274DF"/>
    <w:rsid w:val="00630084"/>
    <w:rsid w:val="00647EDC"/>
    <w:rsid w:val="00656C82"/>
    <w:rsid w:val="006612CB"/>
    <w:rsid w:val="006B173A"/>
    <w:rsid w:val="006F156D"/>
    <w:rsid w:val="00710AD1"/>
    <w:rsid w:val="0071371D"/>
    <w:rsid w:val="00713D02"/>
    <w:rsid w:val="00722645"/>
    <w:rsid w:val="00733AF7"/>
    <w:rsid w:val="007743D3"/>
    <w:rsid w:val="007759FC"/>
    <w:rsid w:val="0077689C"/>
    <w:rsid w:val="007A7498"/>
    <w:rsid w:val="007D007E"/>
    <w:rsid w:val="00830EA0"/>
    <w:rsid w:val="00846EA5"/>
    <w:rsid w:val="008756A3"/>
    <w:rsid w:val="00890B23"/>
    <w:rsid w:val="008A19F5"/>
    <w:rsid w:val="008B0D9F"/>
    <w:rsid w:val="008B6965"/>
    <w:rsid w:val="008B78AD"/>
    <w:rsid w:val="008C3CDC"/>
    <w:rsid w:val="008C5FA4"/>
    <w:rsid w:val="008E7527"/>
    <w:rsid w:val="00930403"/>
    <w:rsid w:val="00941A22"/>
    <w:rsid w:val="009450FF"/>
    <w:rsid w:val="00955C1B"/>
    <w:rsid w:val="0098421B"/>
    <w:rsid w:val="009A1AEA"/>
    <w:rsid w:val="009A1AF0"/>
    <w:rsid w:val="009A3C92"/>
    <w:rsid w:val="009B5E6B"/>
    <w:rsid w:val="009C0EC4"/>
    <w:rsid w:val="009D32FA"/>
    <w:rsid w:val="00A12F47"/>
    <w:rsid w:val="00A36B32"/>
    <w:rsid w:val="00A86437"/>
    <w:rsid w:val="00AB3F79"/>
    <w:rsid w:val="00AB5416"/>
    <w:rsid w:val="00AB5F7B"/>
    <w:rsid w:val="00B01A15"/>
    <w:rsid w:val="00B0419F"/>
    <w:rsid w:val="00B0509C"/>
    <w:rsid w:val="00B05B61"/>
    <w:rsid w:val="00B12497"/>
    <w:rsid w:val="00B1299C"/>
    <w:rsid w:val="00B40E20"/>
    <w:rsid w:val="00B575DF"/>
    <w:rsid w:val="00B613C8"/>
    <w:rsid w:val="00B93BA2"/>
    <w:rsid w:val="00BB4621"/>
    <w:rsid w:val="00BC2FD4"/>
    <w:rsid w:val="00BD75F1"/>
    <w:rsid w:val="00BE4069"/>
    <w:rsid w:val="00C0500F"/>
    <w:rsid w:val="00C157C5"/>
    <w:rsid w:val="00C55379"/>
    <w:rsid w:val="00C63269"/>
    <w:rsid w:val="00C66394"/>
    <w:rsid w:val="00CC4EE9"/>
    <w:rsid w:val="00D1014F"/>
    <w:rsid w:val="00D318F6"/>
    <w:rsid w:val="00D37697"/>
    <w:rsid w:val="00D4021F"/>
    <w:rsid w:val="00D42B50"/>
    <w:rsid w:val="00D652B5"/>
    <w:rsid w:val="00D75619"/>
    <w:rsid w:val="00D853C0"/>
    <w:rsid w:val="00DA3881"/>
    <w:rsid w:val="00DB0B09"/>
    <w:rsid w:val="00DF1491"/>
    <w:rsid w:val="00E05E02"/>
    <w:rsid w:val="00E316C8"/>
    <w:rsid w:val="00E31D27"/>
    <w:rsid w:val="00E61ED8"/>
    <w:rsid w:val="00E646F9"/>
    <w:rsid w:val="00E906DA"/>
    <w:rsid w:val="00ED3D0E"/>
    <w:rsid w:val="00F0335A"/>
    <w:rsid w:val="00F17B12"/>
    <w:rsid w:val="00F36969"/>
    <w:rsid w:val="00F375AB"/>
    <w:rsid w:val="00F426D3"/>
    <w:rsid w:val="00F5464D"/>
    <w:rsid w:val="00F709A0"/>
    <w:rsid w:val="00FB027A"/>
    <w:rsid w:val="00FB2A8B"/>
    <w:rsid w:val="00FD2682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0500F"/>
    <w:pPr>
      <w:spacing w:after="0" w:line="240" w:lineRule="auto"/>
      <w:ind w:left="1080" w:hanging="36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500F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Гульфира</cp:lastModifiedBy>
  <cp:revision>3</cp:revision>
  <dcterms:created xsi:type="dcterms:W3CDTF">2019-07-16T10:37:00Z</dcterms:created>
  <dcterms:modified xsi:type="dcterms:W3CDTF">2019-09-03T16:02:00Z</dcterms:modified>
</cp:coreProperties>
</file>