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85" w:type="dxa"/>
        <w:tblLayout w:type="fixed"/>
        <w:tblLook w:val="04A0" w:firstRow="1" w:lastRow="0" w:firstColumn="1" w:lastColumn="0" w:noHBand="0" w:noVBand="1"/>
      </w:tblPr>
      <w:tblGrid>
        <w:gridCol w:w="3768"/>
        <w:gridCol w:w="1594"/>
        <w:gridCol w:w="3623"/>
      </w:tblGrid>
      <w:tr w:rsidR="00DC2DE5" w:rsidTr="00DC2DE5">
        <w:trPr>
          <w:trHeight w:val="1835"/>
        </w:trPr>
        <w:tc>
          <w:tcPr>
            <w:tcW w:w="3767" w:type="dxa"/>
          </w:tcPr>
          <w:p w:rsidR="00DC2DE5" w:rsidRDefault="00DC2DE5">
            <w:pPr>
              <w:pStyle w:val="1"/>
              <w:spacing w:line="276" w:lineRule="auto"/>
              <w:jc w:val="center"/>
              <w:rPr>
                <w:rFonts w:eastAsiaTheme="minorEastAsia"/>
                <w:b w:val="0"/>
                <w:sz w:val="20"/>
                <w:lang w:eastAsia="en-US"/>
              </w:rPr>
            </w:pPr>
            <w:r>
              <w:rPr>
                <w:rFonts w:eastAsiaTheme="minorEastAsia"/>
                <w:b w:val="0"/>
                <w:sz w:val="20"/>
                <w:lang w:eastAsia="en-US"/>
              </w:rPr>
              <w:t xml:space="preserve">  </w:t>
            </w:r>
            <w:proofErr w:type="gramStart"/>
            <w:r>
              <w:rPr>
                <w:rFonts w:eastAsiaTheme="minorEastAsia"/>
                <w:b w:val="0"/>
                <w:sz w:val="20"/>
                <w:lang w:eastAsia="en-US"/>
              </w:rPr>
              <w:t>Баш</w:t>
            </w:r>
            <w:proofErr w:type="gramEnd"/>
            <w:r>
              <w:rPr>
                <w:rFonts w:eastAsiaTheme="minorEastAsia"/>
                <w:sz w:val="20"/>
                <w:lang w:eastAsia="en-US"/>
              </w:rPr>
              <w:t>ҡ</w:t>
            </w:r>
            <w:r>
              <w:rPr>
                <w:rFonts w:eastAsiaTheme="minorEastAsia"/>
                <w:b w:val="0"/>
                <w:sz w:val="20"/>
                <w:lang w:eastAsia="en-US"/>
              </w:rPr>
              <w:t>ортостан Республикаһы</w:t>
            </w:r>
          </w:p>
          <w:p w:rsidR="00DC2DE5" w:rsidRDefault="00DC2DE5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Дүртөйлө районы</w:t>
            </w:r>
          </w:p>
          <w:p w:rsidR="00DC2DE5" w:rsidRDefault="00DC2DE5">
            <w:pPr>
              <w:spacing w:line="276" w:lineRule="auto"/>
              <w:jc w:val="center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муниципаль</w:t>
            </w:r>
            <w:proofErr w:type="spellEnd"/>
            <w:r>
              <w:rPr>
                <w:sz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lang w:eastAsia="en-US"/>
              </w:rPr>
              <w:t>районының</w:t>
            </w:r>
            <w:proofErr w:type="spellEnd"/>
          </w:p>
          <w:p w:rsidR="00DC2DE5" w:rsidRDefault="00DC2DE5">
            <w:pPr>
              <w:spacing w:line="276" w:lineRule="auto"/>
              <w:jc w:val="center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Кукҡуян</w:t>
            </w:r>
            <w:proofErr w:type="spellEnd"/>
            <w:r>
              <w:rPr>
                <w:sz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lang w:eastAsia="en-US"/>
              </w:rPr>
              <w:t>ауыл</w:t>
            </w:r>
            <w:proofErr w:type="spellEnd"/>
            <w:r>
              <w:rPr>
                <w:sz w:val="20"/>
                <w:lang w:eastAsia="en-US"/>
              </w:rPr>
              <w:t xml:space="preserve"> советы</w:t>
            </w:r>
          </w:p>
          <w:p w:rsidR="00DC2DE5" w:rsidRDefault="00DC2DE5">
            <w:pPr>
              <w:spacing w:line="276" w:lineRule="auto"/>
              <w:jc w:val="center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ауыл</w:t>
            </w:r>
            <w:proofErr w:type="spellEnd"/>
            <w:r>
              <w:rPr>
                <w:sz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lang w:eastAsia="en-US"/>
              </w:rPr>
              <w:t>билә</w:t>
            </w:r>
            <w:proofErr w:type="gramStart"/>
            <w:r>
              <w:rPr>
                <w:sz w:val="20"/>
                <w:lang w:eastAsia="en-US"/>
              </w:rPr>
              <w:t>м</w:t>
            </w:r>
            <w:proofErr w:type="gramEnd"/>
            <w:r>
              <w:rPr>
                <w:sz w:val="20"/>
                <w:lang w:eastAsia="en-US"/>
              </w:rPr>
              <w:t>әһе</w:t>
            </w:r>
            <w:proofErr w:type="spellEnd"/>
            <w:r>
              <w:rPr>
                <w:sz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lang w:eastAsia="en-US"/>
              </w:rPr>
              <w:t>хаҡимиәте</w:t>
            </w:r>
            <w:proofErr w:type="spellEnd"/>
          </w:p>
          <w:p w:rsidR="00DC2DE5" w:rsidRDefault="00DC2DE5">
            <w:pPr>
              <w:pStyle w:val="1"/>
              <w:spacing w:line="276" w:lineRule="auto"/>
              <w:jc w:val="center"/>
              <w:rPr>
                <w:rFonts w:eastAsiaTheme="minorEastAsia"/>
                <w:b w:val="0"/>
                <w:sz w:val="20"/>
                <w:lang w:eastAsia="en-US"/>
              </w:rPr>
            </w:pPr>
            <w:proofErr w:type="gramStart"/>
            <w:r>
              <w:rPr>
                <w:rFonts w:eastAsiaTheme="minorEastAsia"/>
                <w:b w:val="0"/>
                <w:sz w:val="20"/>
                <w:lang w:eastAsia="en-US"/>
              </w:rPr>
              <w:t>(Башкортостан Республикаһы</w:t>
            </w:r>
            <w:proofErr w:type="gramEnd"/>
          </w:p>
          <w:p w:rsidR="00DC2DE5" w:rsidRDefault="00DC2DE5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Дүртөйлө районы </w:t>
            </w:r>
          </w:p>
          <w:p w:rsidR="00DC2DE5" w:rsidRDefault="00DC2DE5">
            <w:pPr>
              <w:spacing w:line="276" w:lineRule="auto"/>
              <w:jc w:val="center"/>
              <w:rPr>
                <w:sz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lang w:eastAsia="en-US"/>
              </w:rPr>
              <w:t>Күккуян</w:t>
            </w:r>
            <w:proofErr w:type="spellEnd"/>
            <w:r>
              <w:rPr>
                <w:sz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lang w:eastAsia="en-US"/>
              </w:rPr>
              <w:t>ауыл</w:t>
            </w:r>
            <w:proofErr w:type="spellEnd"/>
            <w:r>
              <w:rPr>
                <w:sz w:val="20"/>
                <w:lang w:eastAsia="en-US"/>
              </w:rPr>
              <w:t xml:space="preserve"> советы)</w:t>
            </w:r>
            <w:proofErr w:type="gramEnd"/>
          </w:p>
          <w:p w:rsidR="00DC2DE5" w:rsidRDefault="00DC2DE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DC2DE5" w:rsidRDefault="007C342B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lang w:eastAsia="en-US"/>
              </w:rPr>
              <w:pict>
                <v:line id="_x0000_s1026" style="position:absolute;left:0;text-align:left;z-index:251658240" from="5.55pt,4.95pt" to="446.55pt,4.95pt" strokeweight="4.5pt">
                  <v:stroke linestyle="thickThin"/>
                </v:line>
              </w:pict>
            </w:r>
          </w:p>
        </w:tc>
        <w:tc>
          <w:tcPr>
            <w:tcW w:w="1593" w:type="dxa"/>
            <w:hideMark/>
          </w:tcPr>
          <w:p w:rsidR="00DC2DE5" w:rsidRDefault="00DC2DE5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819150" cy="8191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2" w:type="dxa"/>
          </w:tcPr>
          <w:p w:rsidR="00DC2DE5" w:rsidRDefault="00DC2DE5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Совет  сельского  поселения</w:t>
            </w:r>
          </w:p>
          <w:p w:rsidR="00DC2DE5" w:rsidRDefault="00DC2DE5">
            <w:pPr>
              <w:spacing w:line="276" w:lineRule="auto"/>
              <w:jc w:val="center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Куккуяновский</w:t>
            </w:r>
            <w:proofErr w:type="spellEnd"/>
            <w:r>
              <w:rPr>
                <w:sz w:val="20"/>
                <w:lang w:eastAsia="en-US"/>
              </w:rPr>
              <w:t xml:space="preserve">  сельсовет</w:t>
            </w:r>
          </w:p>
          <w:p w:rsidR="00DC2DE5" w:rsidRDefault="00DC2DE5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муниципального района</w:t>
            </w:r>
          </w:p>
          <w:p w:rsidR="00DC2DE5" w:rsidRDefault="00DC2DE5">
            <w:pPr>
              <w:spacing w:line="276" w:lineRule="auto"/>
              <w:jc w:val="center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Дюртюлинский</w:t>
            </w:r>
            <w:proofErr w:type="spellEnd"/>
            <w:r>
              <w:rPr>
                <w:sz w:val="20"/>
                <w:lang w:eastAsia="en-US"/>
              </w:rPr>
              <w:t xml:space="preserve">  район</w:t>
            </w:r>
          </w:p>
          <w:p w:rsidR="00DC2DE5" w:rsidRDefault="00DC2DE5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Республики  Башкортостан</w:t>
            </w:r>
          </w:p>
          <w:p w:rsidR="00DC2DE5" w:rsidRDefault="00DC2DE5">
            <w:pPr>
              <w:spacing w:line="276" w:lineRule="auto"/>
              <w:jc w:val="center"/>
              <w:rPr>
                <w:sz w:val="20"/>
                <w:lang w:eastAsia="en-US"/>
              </w:rPr>
            </w:pPr>
            <w:proofErr w:type="gramStart"/>
            <w:r>
              <w:rPr>
                <w:sz w:val="20"/>
                <w:lang w:eastAsia="en-US"/>
              </w:rPr>
              <w:t>(</w:t>
            </w:r>
            <w:proofErr w:type="spellStart"/>
            <w:r>
              <w:rPr>
                <w:sz w:val="20"/>
                <w:lang w:eastAsia="en-US"/>
              </w:rPr>
              <w:t>Куккуяновский</w:t>
            </w:r>
            <w:proofErr w:type="spellEnd"/>
            <w:r>
              <w:rPr>
                <w:sz w:val="20"/>
                <w:lang w:eastAsia="en-US"/>
              </w:rPr>
              <w:t xml:space="preserve"> сельсовет </w:t>
            </w:r>
            <w:proofErr w:type="gramEnd"/>
          </w:p>
          <w:p w:rsidR="00DC2DE5" w:rsidRDefault="00DC2DE5">
            <w:pPr>
              <w:spacing w:line="276" w:lineRule="auto"/>
              <w:jc w:val="center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Дюртюлинского</w:t>
            </w:r>
            <w:proofErr w:type="spellEnd"/>
            <w:r>
              <w:rPr>
                <w:sz w:val="20"/>
                <w:lang w:eastAsia="en-US"/>
              </w:rPr>
              <w:t xml:space="preserve"> района</w:t>
            </w:r>
          </w:p>
          <w:p w:rsidR="00DC2DE5" w:rsidRDefault="00DC2DE5">
            <w:pPr>
              <w:spacing w:line="276" w:lineRule="auto"/>
              <w:jc w:val="center"/>
              <w:rPr>
                <w:sz w:val="20"/>
                <w:lang w:eastAsia="en-US"/>
              </w:rPr>
            </w:pPr>
            <w:proofErr w:type="gramStart"/>
            <w:r>
              <w:rPr>
                <w:sz w:val="20"/>
                <w:lang w:eastAsia="en-US"/>
              </w:rPr>
              <w:t>Республики Башкортостан)</w:t>
            </w:r>
            <w:proofErr w:type="gramEnd"/>
          </w:p>
          <w:p w:rsidR="00DC2DE5" w:rsidRDefault="00DC2DE5">
            <w:pPr>
              <w:spacing w:line="276" w:lineRule="auto"/>
              <w:rPr>
                <w:sz w:val="20"/>
                <w:lang w:eastAsia="en-US"/>
              </w:rPr>
            </w:pPr>
          </w:p>
        </w:tc>
      </w:tr>
    </w:tbl>
    <w:p w:rsidR="00DC2DE5" w:rsidRDefault="00DC2DE5" w:rsidP="00DC2DE5">
      <w:pPr>
        <w:pStyle w:val="1"/>
        <w:jc w:val="both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28</w:t>
      </w:r>
      <w:r>
        <w:rPr>
          <w:bCs w:val="0"/>
          <w:szCs w:val="28"/>
        </w:rPr>
        <w:t xml:space="preserve"> созыв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bCs w:val="0"/>
          <w:szCs w:val="28"/>
        </w:rPr>
        <w:tab/>
      </w:r>
      <w:r>
        <w:rPr>
          <w:bCs w:val="0"/>
          <w:szCs w:val="28"/>
        </w:rPr>
        <w:tab/>
      </w:r>
      <w:r>
        <w:rPr>
          <w:bCs w:val="0"/>
          <w:szCs w:val="28"/>
        </w:rPr>
        <w:tab/>
        <w:t xml:space="preserve">        </w:t>
      </w:r>
      <w:r>
        <w:rPr>
          <w:bCs w:val="0"/>
          <w:szCs w:val="28"/>
        </w:rPr>
        <w:tab/>
      </w:r>
      <w:r>
        <w:rPr>
          <w:bCs w:val="0"/>
          <w:szCs w:val="28"/>
        </w:rPr>
        <w:tab/>
        <w:t xml:space="preserve">      1 заседание</w:t>
      </w:r>
    </w:p>
    <w:p w:rsidR="00DC2DE5" w:rsidRDefault="00DC2DE5" w:rsidP="00DC2DE5">
      <w:pPr>
        <w:pStyle w:val="1"/>
        <w:rPr>
          <w:bCs w:val="0"/>
          <w:sz w:val="24"/>
          <w:szCs w:val="24"/>
        </w:rPr>
      </w:pPr>
      <w:r>
        <w:rPr>
          <w:szCs w:val="28"/>
        </w:rPr>
        <w:t>КАРАР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</w:t>
      </w:r>
      <w:r>
        <w:rPr>
          <w:szCs w:val="28"/>
        </w:rPr>
        <w:tab/>
        <w:t xml:space="preserve">                     </w:t>
      </w:r>
      <w:r>
        <w:rPr>
          <w:szCs w:val="28"/>
        </w:rPr>
        <w:tab/>
      </w:r>
      <w:r>
        <w:rPr>
          <w:szCs w:val="28"/>
        </w:rPr>
        <w:tab/>
        <w:t xml:space="preserve">                   РЕШЕНИЕ</w:t>
      </w:r>
    </w:p>
    <w:p w:rsidR="00DC2DE5" w:rsidRDefault="00DC2DE5" w:rsidP="00DC2DE5">
      <w:pPr>
        <w:pStyle w:val="a3"/>
        <w:rPr>
          <w:b/>
          <w:sz w:val="28"/>
          <w:szCs w:val="28"/>
        </w:rPr>
      </w:pPr>
      <w:r>
        <w:rPr>
          <w:b/>
          <w:szCs w:val="28"/>
        </w:rPr>
        <w:t xml:space="preserve">24сентябрь   2019й.    </w:t>
      </w:r>
      <w:r>
        <w:rPr>
          <w:b/>
          <w:szCs w:val="28"/>
        </w:rPr>
        <w:tab/>
        <w:t xml:space="preserve">           №</w:t>
      </w:r>
      <w:r w:rsidR="005A0A00">
        <w:rPr>
          <w:b/>
          <w:szCs w:val="28"/>
        </w:rPr>
        <w:t>1/7</w:t>
      </w:r>
      <w:r>
        <w:rPr>
          <w:b/>
          <w:szCs w:val="28"/>
        </w:rPr>
        <w:t xml:space="preserve">    </w:t>
      </w:r>
      <w:r>
        <w:rPr>
          <w:b/>
          <w:szCs w:val="28"/>
        </w:rPr>
        <w:tab/>
        <w:t xml:space="preserve">             24 сентября    2019г.</w:t>
      </w:r>
    </w:p>
    <w:p w:rsidR="00DC2DE5" w:rsidRDefault="00DC2DE5" w:rsidP="00DC2DE5">
      <w:pPr>
        <w:rPr>
          <w:b/>
          <w:sz w:val="28"/>
        </w:rPr>
      </w:pPr>
    </w:p>
    <w:p w:rsidR="00DC2DE5" w:rsidRDefault="00DC2DE5" w:rsidP="00DC2DE5">
      <w:pPr>
        <w:pStyle w:val="3"/>
        <w:jc w:val="center"/>
        <w:outlineLvl w:val="0"/>
        <w:rPr>
          <w:b/>
        </w:rPr>
      </w:pPr>
      <w:r>
        <w:rPr>
          <w:b/>
        </w:rPr>
        <w:t xml:space="preserve">О формировании постоянных комиссий </w:t>
      </w:r>
    </w:p>
    <w:p w:rsidR="00DC2DE5" w:rsidRDefault="00DC2DE5" w:rsidP="00DC2DE5">
      <w:pPr>
        <w:pStyle w:val="3"/>
        <w:jc w:val="center"/>
        <w:rPr>
          <w:b/>
        </w:rPr>
      </w:pPr>
      <w:r>
        <w:rPr>
          <w:b/>
        </w:rPr>
        <w:t xml:space="preserve">Совета сельского поселения </w:t>
      </w:r>
      <w:proofErr w:type="spellStart"/>
      <w:r>
        <w:rPr>
          <w:b/>
        </w:rPr>
        <w:t>Куккуяновский</w:t>
      </w:r>
      <w:proofErr w:type="spellEnd"/>
      <w:r>
        <w:rPr>
          <w:b/>
        </w:rPr>
        <w:t xml:space="preserve"> сельсовет муниципального района </w:t>
      </w:r>
      <w:proofErr w:type="spellStart"/>
      <w:r>
        <w:rPr>
          <w:b/>
        </w:rPr>
        <w:t>Дюртюлинский</w:t>
      </w:r>
      <w:proofErr w:type="spellEnd"/>
      <w:r>
        <w:rPr>
          <w:b/>
        </w:rPr>
        <w:t xml:space="preserve"> район Республики Башкортостан </w:t>
      </w:r>
    </w:p>
    <w:p w:rsidR="00DC2DE5" w:rsidRDefault="00DC2DE5" w:rsidP="00DC2DE5">
      <w:pPr>
        <w:pStyle w:val="3"/>
        <w:jc w:val="both"/>
      </w:pPr>
      <w:r>
        <w:t xml:space="preserve">В соответствии с частью 5 статьи 17 Устава сельского поселения </w:t>
      </w:r>
      <w:proofErr w:type="spellStart"/>
      <w:r>
        <w:t>Куккуяновский</w:t>
      </w:r>
      <w:proofErr w:type="spellEnd"/>
      <w:r>
        <w:t xml:space="preserve"> сельсовет муниципального района </w:t>
      </w:r>
      <w:proofErr w:type="spellStart"/>
      <w:r>
        <w:t>Дюртюлинский</w:t>
      </w:r>
      <w:proofErr w:type="spellEnd"/>
      <w:r>
        <w:t xml:space="preserve"> район</w:t>
      </w:r>
      <w:r>
        <w:rPr>
          <w:b/>
        </w:rPr>
        <w:t xml:space="preserve"> </w:t>
      </w:r>
      <w:r>
        <w:t xml:space="preserve">Республики Башкортостан  и статьей 15 Регламента Совета сельского поселения </w:t>
      </w:r>
      <w:proofErr w:type="spellStart"/>
      <w:r>
        <w:t>Куккуяновский</w:t>
      </w:r>
      <w:proofErr w:type="spellEnd"/>
      <w:r>
        <w:t xml:space="preserve"> сельсовет муниципального района </w:t>
      </w:r>
      <w:proofErr w:type="spellStart"/>
      <w:r>
        <w:t>Дюртюлинский</w:t>
      </w:r>
      <w:proofErr w:type="spellEnd"/>
      <w:r>
        <w:t xml:space="preserve"> район</w:t>
      </w:r>
      <w:r>
        <w:rPr>
          <w:b/>
        </w:rPr>
        <w:t xml:space="preserve"> </w:t>
      </w:r>
      <w:r>
        <w:t xml:space="preserve">Республики Башкортостан  Совет сельского поселения </w:t>
      </w:r>
      <w:proofErr w:type="spellStart"/>
      <w:r>
        <w:t>Куккуяновский</w:t>
      </w:r>
      <w:proofErr w:type="spellEnd"/>
      <w:r>
        <w:t xml:space="preserve"> сельсовет муниципального района </w:t>
      </w:r>
      <w:proofErr w:type="spellStart"/>
      <w:r>
        <w:t>Дюртюлинский</w:t>
      </w:r>
      <w:proofErr w:type="spellEnd"/>
      <w:r>
        <w:t xml:space="preserve"> район решил:</w:t>
      </w:r>
    </w:p>
    <w:p w:rsidR="00DC2DE5" w:rsidRDefault="00DC2DE5" w:rsidP="00DC2DE5">
      <w:pPr>
        <w:ind w:firstLine="720"/>
        <w:jc w:val="both"/>
        <w:rPr>
          <w:sz w:val="28"/>
        </w:rPr>
      </w:pPr>
      <w:r>
        <w:rPr>
          <w:sz w:val="28"/>
        </w:rPr>
        <w:t xml:space="preserve">сформировать следующие постоянные комиссии Совета </w:t>
      </w:r>
      <w:r>
        <w:t xml:space="preserve">сельского поселения </w:t>
      </w:r>
      <w:proofErr w:type="spellStart"/>
      <w:r>
        <w:t>Куккуяновский</w:t>
      </w:r>
      <w:proofErr w:type="spellEnd"/>
      <w:r>
        <w:t xml:space="preserve"> сельсовет муниципального района </w:t>
      </w:r>
      <w:proofErr w:type="spellStart"/>
      <w:r>
        <w:t>Дюртюлинский</w:t>
      </w:r>
      <w:proofErr w:type="spellEnd"/>
      <w:r>
        <w:t xml:space="preserve"> район</w:t>
      </w:r>
      <w:r>
        <w:rPr>
          <w:b/>
        </w:rPr>
        <w:t xml:space="preserve"> </w:t>
      </w:r>
      <w:r>
        <w:rPr>
          <w:sz w:val="28"/>
        </w:rPr>
        <w:t>Республики Башкортостан:</w:t>
      </w:r>
    </w:p>
    <w:p w:rsidR="00DC2DE5" w:rsidRDefault="00DC2DE5" w:rsidP="00DC2DE5">
      <w:pPr>
        <w:ind w:firstLine="720"/>
        <w:jc w:val="both"/>
        <w:rPr>
          <w:sz w:val="28"/>
        </w:rPr>
      </w:pPr>
    </w:p>
    <w:p w:rsidR="00DC2DE5" w:rsidRDefault="00DC2DE5" w:rsidP="00DC2DE5">
      <w:pPr>
        <w:pStyle w:val="3"/>
        <w:numPr>
          <w:ilvl w:val="0"/>
          <w:numId w:val="1"/>
        </w:numPr>
        <w:spacing w:line="360" w:lineRule="auto"/>
        <w:ind w:left="0" w:firstLine="720"/>
        <w:jc w:val="both"/>
        <w:rPr>
          <w:b/>
          <w:i/>
        </w:rPr>
      </w:pPr>
      <w:r>
        <w:rPr>
          <w:b/>
          <w:i/>
        </w:rPr>
        <w:t>Постоянная комиссия по бюджету, налогам, вопросам муниципальной собственности</w:t>
      </w:r>
    </w:p>
    <w:p w:rsidR="00DC2DE5" w:rsidRDefault="00DC2DE5" w:rsidP="00DC2DE5">
      <w:pPr>
        <w:pStyle w:val="3"/>
        <w:spacing w:line="360" w:lineRule="auto"/>
        <w:jc w:val="both"/>
        <w:rPr>
          <w:b/>
          <w:i/>
        </w:rPr>
      </w:pPr>
      <w:r>
        <w:rPr>
          <w:b/>
          <w:i/>
        </w:rPr>
        <w:t>2.  Постоянная комиссия по развитию предпринимательства, земельным вопросам, благоустройству и экологии</w:t>
      </w:r>
    </w:p>
    <w:p w:rsidR="00DC2DE5" w:rsidRDefault="00DC2DE5" w:rsidP="00DC2DE5">
      <w:pPr>
        <w:pStyle w:val="3"/>
        <w:spacing w:line="360" w:lineRule="auto"/>
        <w:jc w:val="both"/>
        <w:rPr>
          <w:b/>
          <w:i/>
        </w:rPr>
      </w:pPr>
      <w:r>
        <w:rPr>
          <w:b/>
          <w:i/>
        </w:rPr>
        <w:t>3.   Постоянная комиссия по социально-гуманитарным вопросам.</w:t>
      </w:r>
    </w:p>
    <w:p w:rsidR="00DC2DE5" w:rsidRDefault="00DC2DE5" w:rsidP="00DC2DE5">
      <w:pPr>
        <w:pStyle w:val="3"/>
        <w:ind w:firstLine="0"/>
        <w:outlineLvl w:val="0"/>
      </w:pPr>
      <w:r>
        <w:t>Глава</w:t>
      </w:r>
    </w:p>
    <w:p w:rsidR="00DC2DE5" w:rsidRDefault="00DC2DE5" w:rsidP="00DC2DE5">
      <w:pPr>
        <w:pStyle w:val="3"/>
        <w:ind w:firstLine="0"/>
      </w:pPr>
      <w:r>
        <w:t xml:space="preserve">сельского поселения </w:t>
      </w:r>
    </w:p>
    <w:p w:rsidR="00DC2DE5" w:rsidRDefault="00DC2DE5" w:rsidP="00DC2DE5">
      <w:pPr>
        <w:pStyle w:val="3"/>
        <w:ind w:firstLine="0"/>
      </w:pPr>
      <w:proofErr w:type="spellStart"/>
      <w:r>
        <w:t>Куккуяновский</w:t>
      </w:r>
      <w:proofErr w:type="spellEnd"/>
      <w:r>
        <w:t xml:space="preserve"> сельсовет</w:t>
      </w:r>
    </w:p>
    <w:p w:rsidR="00DC2DE5" w:rsidRDefault="00DC2DE5" w:rsidP="00DC2DE5">
      <w:pPr>
        <w:pStyle w:val="3"/>
        <w:ind w:firstLine="0"/>
      </w:pPr>
      <w:r>
        <w:t>муниципального района</w:t>
      </w:r>
    </w:p>
    <w:p w:rsidR="00DC2DE5" w:rsidRDefault="00DC2DE5" w:rsidP="00DC2DE5">
      <w:pPr>
        <w:pStyle w:val="3"/>
        <w:ind w:firstLine="0"/>
      </w:pPr>
      <w:r>
        <w:t xml:space="preserve"> </w:t>
      </w:r>
      <w:proofErr w:type="spellStart"/>
      <w:r>
        <w:t>Дюртюлинский</w:t>
      </w:r>
      <w:proofErr w:type="spellEnd"/>
      <w:r>
        <w:t xml:space="preserve"> район</w:t>
      </w:r>
    </w:p>
    <w:p w:rsidR="00DC2DE5" w:rsidRDefault="00DC2DE5" w:rsidP="00DC2DE5">
      <w:pPr>
        <w:pStyle w:val="3"/>
        <w:ind w:firstLine="0"/>
      </w:pPr>
      <w:r>
        <w:t xml:space="preserve">Республики Башкортостан </w:t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proofErr w:type="spellStart"/>
      <w:r>
        <w:t>Х.М.Хазиев</w:t>
      </w:r>
      <w:proofErr w:type="spellEnd"/>
    </w:p>
    <w:p w:rsidR="00DC2DE5" w:rsidRDefault="00DC2DE5" w:rsidP="00DC2DE5">
      <w:pPr>
        <w:pStyle w:val="3"/>
        <w:ind w:firstLine="0"/>
      </w:pPr>
    </w:p>
    <w:p w:rsidR="00DC2DE5" w:rsidRDefault="00DC2DE5" w:rsidP="00DC2DE5">
      <w:pPr>
        <w:pStyle w:val="3"/>
        <w:ind w:firstLine="0"/>
      </w:pPr>
      <w:r>
        <w:t>24сентября 2019 года</w:t>
      </w:r>
    </w:p>
    <w:p w:rsidR="00DC2DE5" w:rsidRDefault="007C342B" w:rsidP="00DC2DE5">
      <w:pPr>
        <w:spacing w:line="360" w:lineRule="auto"/>
      </w:pPr>
      <w:r>
        <w:t>№</w:t>
      </w:r>
      <w:bookmarkStart w:id="0" w:name="_GoBack"/>
      <w:bookmarkEnd w:id="0"/>
      <w:r w:rsidR="005A0A00">
        <w:t>1/7</w:t>
      </w:r>
    </w:p>
    <w:p w:rsidR="00DC2DE5" w:rsidRDefault="00DC2DE5" w:rsidP="00DC2DE5"/>
    <w:sectPr w:rsidR="00DC2DE5" w:rsidSect="00BD6F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A01AA2"/>
    <w:multiLevelType w:val="singleLevel"/>
    <w:tmpl w:val="F0825BE4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2DE5"/>
    <w:rsid w:val="005A0A00"/>
    <w:rsid w:val="007C342B"/>
    <w:rsid w:val="00BD6F0A"/>
    <w:rsid w:val="00C150D2"/>
    <w:rsid w:val="00DC2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DE5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2DE5"/>
    <w:pPr>
      <w:keepNext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2DE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DC2DE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DC2DE5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DC2DE5"/>
    <w:pPr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semiHidden/>
    <w:rsid w:val="00DC2DE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C2DE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2DE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3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256</Words>
  <Characters>1464</Characters>
  <Application>Microsoft Office Word</Application>
  <DocSecurity>0</DocSecurity>
  <Lines>12</Lines>
  <Paragraphs>3</Paragraphs>
  <ScaleCrop>false</ScaleCrop>
  <Company/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Upravdel</dc:creator>
  <cp:keywords/>
  <dc:description/>
  <cp:lastModifiedBy>Гульфира</cp:lastModifiedBy>
  <cp:revision>6</cp:revision>
  <dcterms:created xsi:type="dcterms:W3CDTF">2019-09-18T04:19:00Z</dcterms:created>
  <dcterms:modified xsi:type="dcterms:W3CDTF">2019-09-19T17:21:00Z</dcterms:modified>
</cp:coreProperties>
</file>