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767"/>
        <w:gridCol w:w="1593"/>
        <w:gridCol w:w="3622"/>
      </w:tblGrid>
      <w:tr w:rsidR="00A300F9" w:rsidTr="00B87947">
        <w:trPr>
          <w:trHeight w:val="1835"/>
        </w:trPr>
        <w:tc>
          <w:tcPr>
            <w:tcW w:w="3767" w:type="dxa"/>
          </w:tcPr>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Башкортостан Республикаһы</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Дүртөйлө районы</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муниципаль районының</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Куккуян ауыл советы</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ауыл биләмәһе хакимиәте</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(Башкортостан Республикаһы</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Дүртөйлө районы</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Күккуян ауыл советы)</w:t>
            </w:r>
          </w:p>
          <w:p w:rsidR="00A300F9" w:rsidRDefault="00A300F9" w:rsidP="00B87947">
            <w:pPr>
              <w:pStyle w:val="11"/>
              <w:spacing w:line="276" w:lineRule="auto"/>
              <w:jc w:val="center"/>
              <w:rPr>
                <w:rFonts w:ascii="Times New Roman" w:hAnsi="Times New Roman"/>
                <w:sz w:val="18"/>
                <w:szCs w:val="18"/>
                <w:lang w:eastAsia="en-US"/>
              </w:rPr>
            </w:pPr>
          </w:p>
          <w:p w:rsidR="00A300F9" w:rsidRDefault="00A300F9" w:rsidP="00B87947">
            <w:pPr>
              <w:pStyle w:val="11"/>
              <w:spacing w:line="276" w:lineRule="auto"/>
              <w:jc w:val="center"/>
              <w:rPr>
                <w:rFonts w:ascii="Times New Roman" w:hAnsi="Times New Roman"/>
                <w:sz w:val="18"/>
                <w:szCs w:val="18"/>
                <w:lang w:eastAsia="en-US"/>
              </w:rPr>
            </w:pPr>
          </w:p>
        </w:tc>
        <w:tc>
          <w:tcPr>
            <w:tcW w:w="1593" w:type="dxa"/>
            <w:hideMark/>
          </w:tcPr>
          <w:p w:rsidR="00A300F9" w:rsidRDefault="00A300F9" w:rsidP="00B87947">
            <w:pPr>
              <w:jc w:val="center"/>
              <w:rPr>
                <w:sz w:val="18"/>
                <w:szCs w:val="18"/>
              </w:rPr>
            </w:pPr>
            <w:r>
              <w:rPr>
                <w:noProof/>
                <w:sz w:val="18"/>
                <w:szCs w:val="18"/>
              </w:rPr>
              <w:drawing>
                <wp:inline distT="0" distB="0" distL="0" distR="0">
                  <wp:extent cx="826770" cy="803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26770" cy="803275"/>
                          </a:xfrm>
                          <a:prstGeom prst="rect">
                            <a:avLst/>
                          </a:prstGeom>
                          <a:noFill/>
                          <a:ln w="9525">
                            <a:noFill/>
                            <a:miter lim="800000"/>
                            <a:headEnd/>
                            <a:tailEnd/>
                          </a:ln>
                        </pic:spPr>
                      </pic:pic>
                    </a:graphicData>
                  </a:graphic>
                </wp:inline>
              </w:drawing>
            </w:r>
          </w:p>
        </w:tc>
        <w:tc>
          <w:tcPr>
            <w:tcW w:w="3622" w:type="dxa"/>
          </w:tcPr>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Совет  сельского  поселения</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Куккуяновский  сельсовет</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муниципального района</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Дюртюлинский  район</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Республики  Башкортостан</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(Куккуяновский сельсовет</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Дюртюлинского района</w:t>
            </w:r>
          </w:p>
          <w:p w:rsidR="00A300F9" w:rsidRDefault="00A300F9" w:rsidP="00B87947">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Республики Башкортостан)</w:t>
            </w:r>
          </w:p>
          <w:p w:rsidR="00A300F9" w:rsidRDefault="00A300F9" w:rsidP="00B87947">
            <w:pPr>
              <w:pStyle w:val="11"/>
              <w:spacing w:line="276" w:lineRule="auto"/>
              <w:jc w:val="center"/>
              <w:rPr>
                <w:rFonts w:ascii="Times New Roman" w:hAnsi="Times New Roman"/>
                <w:sz w:val="18"/>
                <w:szCs w:val="18"/>
                <w:lang w:eastAsia="en-US"/>
              </w:rPr>
            </w:pPr>
          </w:p>
        </w:tc>
      </w:tr>
    </w:tbl>
    <w:p w:rsidR="00A300F9" w:rsidRDefault="009470FF" w:rsidP="00A300F9">
      <w:pPr>
        <w:pStyle w:val="a9"/>
        <w:tabs>
          <w:tab w:val="left" w:pos="708"/>
        </w:tabs>
        <w:rPr>
          <w:b/>
          <w:u w:val="single"/>
        </w:rPr>
      </w:pPr>
      <w:r w:rsidRPr="009470FF">
        <w:pict>
          <v:line id="_x0000_s1026" style="position:absolute;z-index:251660288;mso-position-horizontal-relative:text;mso-position-vertical-relative:text" from="-28.05pt,9.5pt" to="475.95pt,9.5pt" strokeweight="4.5pt">
            <v:stroke linestyle="thickThin"/>
          </v:line>
        </w:pict>
      </w:r>
    </w:p>
    <w:p w:rsidR="00A300F9" w:rsidRPr="008F656C" w:rsidRDefault="00A300F9" w:rsidP="00A300F9">
      <w:pPr>
        <w:pStyle w:val="1"/>
        <w:rPr>
          <w:b w:val="0"/>
        </w:rPr>
      </w:pPr>
      <w:r w:rsidRPr="008F656C">
        <w:t>28 созыв                                                                                                  15 заседание</w:t>
      </w:r>
    </w:p>
    <w:p w:rsidR="00A300F9" w:rsidRPr="008F656C" w:rsidRDefault="00A300F9" w:rsidP="00A300F9">
      <w:pPr>
        <w:jc w:val="center"/>
        <w:rPr>
          <w:b/>
          <w:szCs w:val="28"/>
        </w:rPr>
      </w:pPr>
      <w:r w:rsidRPr="008F656C">
        <w:rPr>
          <w:b/>
          <w:szCs w:val="28"/>
        </w:rPr>
        <w:t>К А Р А Р</w:t>
      </w:r>
      <w:r w:rsidRPr="008F656C">
        <w:rPr>
          <w:b/>
          <w:szCs w:val="28"/>
        </w:rPr>
        <w:tab/>
      </w:r>
      <w:r w:rsidRPr="008F656C">
        <w:rPr>
          <w:b/>
          <w:szCs w:val="28"/>
        </w:rPr>
        <w:tab/>
      </w:r>
      <w:r w:rsidRPr="008F656C">
        <w:rPr>
          <w:b/>
          <w:szCs w:val="28"/>
        </w:rPr>
        <w:tab/>
      </w:r>
      <w:r w:rsidRPr="008F656C">
        <w:rPr>
          <w:b/>
          <w:szCs w:val="28"/>
        </w:rPr>
        <w:tab/>
        <w:t xml:space="preserve">                 </w:t>
      </w:r>
      <w:r w:rsidRPr="008F656C">
        <w:rPr>
          <w:b/>
          <w:szCs w:val="28"/>
        </w:rPr>
        <w:tab/>
      </w:r>
      <w:r w:rsidRPr="008F656C">
        <w:rPr>
          <w:b/>
          <w:szCs w:val="28"/>
        </w:rPr>
        <w:tab/>
        <w:t xml:space="preserve">                  Р Е Ш Е Н И Е</w:t>
      </w:r>
    </w:p>
    <w:p w:rsidR="00A300F9" w:rsidRDefault="00A300F9" w:rsidP="00A300F9">
      <w:pPr>
        <w:jc w:val="center"/>
        <w:rPr>
          <w:b/>
          <w:sz w:val="26"/>
        </w:rPr>
      </w:pPr>
      <w:r w:rsidRPr="008F656C">
        <w:rPr>
          <w:b/>
          <w:sz w:val="26"/>
        </w:rPr>
        <w:t>« 03» августа 2020 й.</w:t>
      </w:r>
      <w:r w:rsidRPr="008F656C">
        <w:rPr>
          <w:b/>
          <w:sz w:val="26"/>
        </w:rPr>
        <w:tab/>
        <w:t xml:space="preserve">                     № 15/5</w:t>
      </w:r>
      <w:r w:rsidR="008334F0">
        <w:rPr>
          <w:b/>
          <w:sz w:val="26"/>
        </w:rPr>
        <w:t>3</w:t>
      </w:r>
      <w:r w:rsidRPr="008F656C">
        <w:rPr>
          <w:b/>
          <w:sz w:val="26"/>
        </w:rPr>
        <w:t xml:space="preserve">                                03 августа 2020г</w:t>
      </w:r>
    </w:p>
    <w:p w:rsidR="00A300F9" w:rsidRDefault="00A300F9" w:rsidP="00A300F9">
      <w:pPr>
        <w:jc w:val="center"/>
        <w:rPr>
          <w:b/>
          <w:sz w:val="26"/>
        </w:rPr>
      </w:pPr>
    </w:p>
    <w:p w:rsidR="00A300F9" w:rsidRDefault="00A300F9" w:rsidP="00A300F9">
      <w:pPr>
        <w:jc w:val="center"/>
        <w:rPr>
          <w:b/>
          <w:sz w:val="26"/>
        </w:rPr>
      </w:pPr>
    </w:p>
    <w:p w:rsidR="00A300F9" w:rsidRDefault="00A300F9" w:rsidP="00A300F9">
      <w:pPr>
        <w:jc w:val="center"/>
        <w:rPr>
          <w:b/>
          <w:sz w:val="26"/>
        </w:rPr>
      </w:pPr>
    </w:p>
    <w:p w:rsidR="001C30D9" w:rsidRDefault="001C30D9" w:rsidP="00A300F9">
      <w:pPr>
        <w:jc w:val="center"/>
        <w:rPr>
          <w:b/>
          <w:sz w:val="28"/>
          <w:szCs w:val="28"/>
        </w:rPr>
      </w:pPr>
      <w:r>
        <w:rPr>
          <w:b/>
          <w:sz w:val="28"/>
          <w:szCs w:val="28"/>
        </w:rPr>
        <w:t xml:space="preserve">Об утверждении Положения </w:t>
      </w:r>
    </w:p>
    <w:p w:rsidR="001C30D9" w:rsidRDefault="001C30D9" w:rsidP="001C30D9">
      <w:pPr>
        <w:jc w:val="center"/>
        <w:rPr>
          <w:b/>
          <w:sz w:val="28"/>
          <w:szCs w:val="28"/>
        </w:rPr>
      </w:pPr>
      <w:r>
        <w:rPr>
          <w:b/>
          <w:sz w:val="28"/>
          <w:szCs w:val="28"/>
        </w:rPr>
        <w:t>о бюджетном процессе в сельском поселении</w:t>
      </w:r>
    </w:p>
    <w:p w:rsidR="001C30D9" w:rsidRDefault="001C30D9" w:rsidP="001C30D9">
      <w:pPr>
        <w:jc w:val="center"/>
        <w:rPr>
          <w:b/>
          <w:sz w:val="28"/>
          <w:szCs w:val="28"/>
        </w:rPr>
      </w:pPr>
      <w:r>
        <w:rPr>
          <w:b/>
          <w:sz w:val="28"/>
          <w:szCs w:val="28"/>
        </w:rPr>
        <w:t xml:space="preserve"> Куккуяновский сельсовет муниципального района</w:t>
      </w:r>
    </w:p>
    <w:p w:rsidR="001C30D9" w:rsidRDefault="001C30D9" w:rsidP="001C30D9">
      <w:pPr>
        <w:jc w:val="center"/>
        <w:rPr>
          <w:b/>
          <w:sz w:val="28"/>
          <w:szCs w:val="28"/>
        </w:rPr>
      </w:pPr>
      <w:r>
        <w:rPr>
          <w:b/>
          <w:sz w:val="28"/>
          <w:szCs w:val="28"/>
        </w:rPr>
        <w:t>Дюртюлинский район Республики Башкортостан</w:t>
      </w:r>
    </w:p>
    <w:p w:rsidR="001C30D9" w:rsidRDefault="001C30D9" w:rsidP="001C30D9">
      <w:pPr>
        <w:rPr>
          <w:sz w:val="28"/>
          <w:szCs w:val="28"/>
        </w:rPr>
      </w:pPr>
    </w:p>
    <w:p w:rsidR="001C30D9" w:rsidRDefault="001C30D9" w:rsidP="001C30D9">
      <w:pPr>
        <w:ind w:firstLine="851"/>
        <w:jc w:val="both"/>
        <w:rPr>
          <w:sz w:val="28"/>
          <w:szCs w:val="28"/>
        </w:rPr>
      </w:pPr>
      <w:r>
        <w:rPr>
          <w:sz w:val="28"/>
          <w:szCs w:val="28"/>
        </w:rPr>
        <w:t>Руководствуясь ст.35, ч.3 ст.43 Федерального закона №131-ФЗ от 06.10.2003г. «Об общих принципах организации местного самоуправления в Российской Федерации», Совет сельского поселения Куккуяновский сельсовет муниципального района Дюртюлинский район  Республики Башкортостан</w:t>
      </w:r>
    </w:p>
    <w:p w:rsidR="001C30D9" w:rsidRDefault="001C30D9" w:rsidP="001C30D9">
      <w:pPr>
        <w:ind w:firstLine="851"/>
        <w:jc w:val="both"/>
        <w:rPr>
          <w:b/>
          <w:sz w:val="28"/>
          <w:szCs w:val="28"/>
        </w:rPr>
      </w:pPr>
      <w:r>
        <w:rPr>
          <w:sz w:val="28"/>
          <w:szCs w:val="28"/>
        </w:rPr>
        <w:t>РЕШИЛ:</w:t>
      </w:r>
    </w:p>
    <w:p w:rsidR="001C30D9" w:rsidRDefault="001C30D9" w:rsidP="001C30D9">
      <w:pPr>
        <w:ind w:firstLine="709"/>
        <w:jc w:val="both"/>
        <w:rPr>
          <w:sz w:val="28"/>
          <w:szCs w:val="28"/>
        </w:rPr>
      </w:pPr>
      <w:r>
        <w:rPr>
          <w:noProof/>
          <w:sz w:val="28"/>
          <w:szCs w:val="28"/>
        </w:rPr>
        <w:t>1.</w:t>
      </w:r>
      <w:r>
        <w:rPr>
          <w:sz w:val="28"/>
          <w:szCs w:val="28"/>
        </w:rPr>
        <w:t xml:space="preserve"> Утвердить Положение о бюджетном процессе в сельском поселении Куккуяновский сельсовет муниципального района Дюртюлинский район Республики Башкортостан в новой редакции согласно приложению.</w:t>
      </w:r>
    </w:p>
    <w:p w:rsidR="001C30D9" w:rsidRDefault="001C30D9" w:rsidP="001C30D9">
      <w:pPr>
        <w:ind w:firstLine="709"/>
        <w:jc w:val="both"/>
        <w:rPr>
          <w:sz w:val="28"/>
          <w:szCs w:val="28"/>
        </w:rPr>
      </w:pPr>
      <w:r>
        <w:rPr>
          <w:sz w:val="28"/>
          <w:szCs w:val="28"/>
        </w:rPr>
        <w:t>2. Считать утратившим силу решение Совета сельского поселения Куккуяновский сельсовет муниципального района Дюртюлинский район Республики Башкортостан  от 04.12.2019. № 5/28  «Об утверждении Положения о бюджетном процессе в сельском поселении Куккуяновский сельсовет муниципального района Дюртюлинский район Республики Башкортостан».</w:t>
      </w:r>
    </w:p>
    <w:p w:rsidR="001C30D9" w:rsidRDefault="001C30D9" w:rsidP="001C30D9">
      <w:pPr>
        <w:ind w:firstLine="709"/>
        <w:jc w:val="both"/>
        <w:rPr>
          <w:sz w:val="28"/>
          <w:szCs w:val="28"/>
        </w:rPr>
      </w:pPr>
      <w:r>
        <w:rPr>
          <w:sz w:val="28"/>
          <w:szCs w:val="28"/>
        </w:rPr>
        <w:t>3. 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Разяпов Р.А.</w:t>
      </w:r>
    </w:p>
    <w:p w:rsidR="001C30D9" w:rsidRDefault="001C30D9" w:rsidP="001C30D9">
      <w:pPr>
        <w:pStyle w:val="2"/>
        <w:tabs>
          <w:tab w:val="left" w:pos="11700"/>
        </w:tabs>
        <w:ind w:right="-186"/>
      </w:pPr>
    </w:p>
    <w:p w:rsidR="001C30D9" w:rsidRDefault="001C30D9" w:rsidP="001C30D9">
      <w:pPr>
        <w:rPr>
          <w:sz w:val="28"/>
          <w:szCs w:val="28"/>
        </w:rPr>
      </w:pPr>
      <w:r>
        <w:rPr>
          <w:b/>
          <w:bCs/>
          <w:color w:val="323232"/>
          <w:sz w:val="28"/>
          <w:szCs w:val="28"/>
        </w:rPr>
        <w:t>Председатель Совета</w:t>
      </w:r>
      <w:r>
        <w:rPr>
          <w:b/>
          <w:bCs/>
          <w:color w:val="323232"/>
          <w:sz w:val="28"/>
          <w:szCs w:val="28"/>
        </w:rPr>
        <w:tab/>
      </w:r>
      <w:r>
        <w:rPr>
          <w:b/>
          <w:bCs/>
          <w:color w:val="323232"/>
          <w:sz w:val="28"/>
          <w:szCs w:val="28"/>
        </w:rPr>
        <w:tab/>
      </w:r>
      <w:r>
        <w:rPr>
          <w:b/>
          <w:bCs/>
          <w:color w:val="323232"/>
          <w:sz w:val="28"/>
          <w:szCs w:val="28"/>
        </w:rPr>
        <w:tab/>
      </w:r>
      <w:r>
        <w:rPr>
          <w:b/>
          <w:bCs/>
          <w:color w:val="323232"/>
          <w:sz w:val="28"/>
          <w:szCs w:val="28"/>
        </w:rPr>
        <w:tab/>
      </w:r>
      <w:r>
        <w:rPr>
          <w:b/>
          <w:bCs/>
          <w:color w:val="323232"/>
          <w:sz w:val="28"/>
          <w:szCs w:val="28"/>
        </w:rPr>
        <w:tab/>
      </w:r>
      <w:r>
        <w:rPr>
          <w:b/>
          <w:bCs/>
          <w:color w:val="323232"/>
          <w:sz w:val="28"/>
          <w:szCs w:val="28"/>
        </w:rPr>
        <w:tab/>
        <w:t>Х.М.Хазиев</w:t>
      </w:r>
      <w:r>
        <w:rPr>
          <w:sz w:val="28"/>
          <w:szCs w:val="28"/>
        </w:rPr>
        <w:tab/>
      </w:r>
      <w:r>
        <w:rPr>
          <w:sz w:val="28"/>
          <w:szCs w:val="28"/>
        </w:rPr>
        <w:tab/>
      </w:r>
      <w:r>
        <w:rPr>
          <w:sz w:val="28"/>
          <w:szCs w:val="28"/>
        </w:rPr>
        <w:tab/>
      </w:r>
      <w:r>
        <w:rPr>
          <w:sz w:val="28"/>
          <w:szCs w:val="28"/>
        </w:rPr>
        <w:tab/>
      </w:r>
      <w:r>
        <w:rPr>
          <w:sz w:val="28"/>
          <w:szCs w:val="28"/>
        </w:rPr>
        <w:tab/>
      </w: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ind w:left="5664" w:firstLine="6"/>
        <w:jc w:val="right"/>
      </w:pPr>
      <w:r>
        <w:t>Приложение</w:t>
      </w:r>
    </w:p>
    <w:p w:rsidR="001C30D9" w:rsidRDefault="001C30D9" w:rsidP="001C30D9">
      <w:pPr>
        <w:ind w:left="5664" w:firstLine="6"/>
        <w:jc w:val="right"/>
      </w:pPr>
      <w:r>
        <w:t>к решению Совета</w:t>
      </w:r>
    </w:p>
    <w:p w:rsidR="001C30D9" w:rsidRDefault="001C30D9" w:rsidP="001C30D9">
      <w:pPr>
        <w:ind w:left="3780"/>
        <w:jc w:val="right"/>
      </w:pPr>
      <w:r>
        <w:t>сельского поселения Куккуяновский сельсовет</w:t>
      </w:r>
    </w:p>
    <w:p w:rsidR="001C30D9" w:rsidRDefault="001C30D9" w:rsidP="001C30D9">
      <w:pPr>
        <w:jc w:val="right"/>
      </w:pPr>
      <w:r>
        <w:t>муниципального района Дюртюлинский район</w:t>
      </w:r>
    </w:p>
    <w:p w:rsidR="001C30D9" w:rsidRDefault="001C30D9" w:rsidP="001C30D9">
      <w:pPr>
        <w:ind w:left="5664" w:firstLine="6"/>
        <w:jc w:val="right"/>
      </w:pPr>
      <w:r>
        <w:t>Республики Башкортостан</w:t>
      </w:r>
    </w:p>
    <w:p w:rsidR="001C30D9" w:rsidRDefault="001C30D9" w:rsidP="001C30D9">
      <w:pPr>
        <w:ind w:left="5664" w:firstLine="6"/>
        <w:jc w:val="right"/>
        <w:rPr>
          <w:color w:val="000000"/>
        </w:rPr>
      </w:pPr>
      <w:r>
        <w:rPr>
          <w:color w:val="000000"/>
        </w:rPr>
        <w:t>от 03.08.2020. № 15/53</w:t>
      </w:r>
    </w:p>
    <w:p w:rsidR="001C30D9" w:rsidRDefault="001C30D9" w:rsidP="001C30D9">
      <w:pPr>
        <w:ind w:left="5664" w:firstLine="6"/>
        <w:jc w:val="right"/>
        <w:rPr>
          <w:color w:val="000000"/>
        </w:rPr>
      </w:pPr>
    </w:p>
    <w:p w:rsidR="001C30D9" w:rsidRDefault="001C30D9" w:rsidP="001C30D9">
      <w:pPr>
        <w:ind w:left="5664" w:firstLine="708"/>
        <w:rPr>
          <w:sz w:val="28"/>
          <w:szCs w:val="28"/>
        </w:rPr>
      </w:pPr>
    </w:p>
    <w:p w:rsidR="001C30D9" w:rsidRDefault="001C30D9" w:rsidP="001C30D9">
      <w:pPr>
        <w:jc w:val="center"/>
        <w:rPr>
          <w:b/>
          <w:sz w:val="28"/>
          <w:szCs w:val="28"/>
        </w:rPr>
      </w:pPr>
      <w:r>
        <w:rPr>
          <w:b/>
          <w:sz w:val="28"/>
          <w:szCs w:val="28"/>
        </w:rPr>
        <w:t xml:space="preserve">ПОЛОЖЕНИЕ </w:t>
      </w:r>
    </w:p>
    <w:p w:rsidR="001C30D9" w:rsidRDefault="001C30D9" w:rsidP="001C30D9">
      <w:pPr>
        <w:jc w:val="center"/>
        <w:rPr>
          <w:b/>
          <w:sz w:val="28"/>
          <w:szCs w:val="28"/>
        </w:rPr>
      </w:pPr>
      <w:r>
        <w:rPr>
          <w:b/>
          <w:sz w:val="28"/>
          <w:szCs w:val="28"/>
        </w:rPr>
        <w:t xml:space="preserve">о бюджетном процессе в сельском поселении </w:t>
      </w:r>
    </w:p>
    <w:p w:rsidR="001C30D9" w:rsidRDefault="001C30D9" w:rsidP="001C30D9">
      <w:pPr>
        <w:jc w:val="center"/>
        <w:rPr>
          <w:b/>
          <w:sz w:val="28"/>
          <w:szCs w:val="28"/>
        </w:rPr>
      </w:pPr>
      <w:r>
        <w:rPr>
          <w:b/>
          <w:sz w:val="28"/>
          <w:szCs w:val="28"/>
        </w:rPr>
        <w:t xml:space="preserve">Куккуяновский сельсовет муниципального района </w:t>
      </w:r>
    </w:p>
    <w:p w:rsidR="001C30D9" w:rsidRDefault="001C30D9" w:rsidP="001C30D9">
      <w:pPr>
        <w:jc w:val="center"/>
        <w:rPr>
          <w:b/>
          <w:sz w:val="28"/>
          <w:szCs w:val="28"/>
        </w:rPr>
      </w:pPr>
      <w:r>
        <w:rPr>
          <w:b/>
          <w:sz w:val="28"/>
          <w:szCs w:val="28"/>
        </w:rPr>
        <w:t>Дюртюлинский район Республики Башкортостан</w:t>
      </w:r>
    </w:p>
    <w:p w:rsidR="001C30D9" w:rsidRDefault="001C30D9" w:rsidP="001C30D9">
      <w:pPr>
        <w:jc w:val="center"/>
        <w:rPr>
          <w:b/>
          <w:sz w:val="28"/>
          <w:szCs w:val="28"/>
        </w:rPr>
      </w:pPr>
    </w:p>
    <w:p w:rsidR="001C30D9" w:rsidRDefault="001C30D9" w:rsidP="001C30D9">
      <w:pPr>
        <w:pStyle w:val="ConsPlusTitle"/>
        <w:widowControl/>
        <w:jc w:val="center"/>
        <w:outlineLvl w:val="0"/>
        <w:rPr>
          <w:b w:val="0"/>
          <w:sz w:val="28"/>
          <w:szCs w:val="28"/>
        </w:rPr>
      </w:pPr>
    </w:p>
    <w:p w:rsidR="001C30D9" w:rsidRDefault="001C30D9" w:rsidP="001C30D9">
      <w:pPr>
        <w:pStyle w:val="ConsPlusTitle"/>
        <w:widowControl/>
        <w:ind w:firstLine="720"/>
        <w:jc w:val="center"/>
        <w:outlineLvl w:val="0"/>
        <w:rPr>
          <w:b w:val="0"/>
          <w:sz w:val="28"/>
          <w:szCs w:val="28"/>
        </w:rPr>
      </w:pPr>
      <w:r>
        <w:rPr>
          <w:b w:val="0"/>
          <w:sz w:val="28"/>
          <w:szCs w:val="28"/>
        </w:rPr>
        <w:t xml:space="preserve">Глава 1. </w:t>
      </w:r>
      <w:r>
        <w:rPr>
          <w:sz w:val="28"/>
          <w:szCs w:val="28"/>
        </w:rPr>
        <w:t>Общие положения</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 xml:space="preserve">Статья 1. </w:t>
            </w:r>
          </w:p>
        </w:tc>
        <w:tc>
          <w:tcPr>
            <w:tcW w:w="7499" w:type="dxa"/>
            <w:hideMark/>
          </w:tcPr>
          <w:p w:rsidR="001C30D9" w:rsidRDefault="001C30D9">
            <w:pPr>
              <w:jc w:val="both"/>
              <w:rPr>
                <w:sz w:val="28"/>
                <w:szCs w:val="28"/>
              </w:rPr>
            </w:pPr>
            <w:r>
              <w:rPr>
                <w:b/>
                <w:sz w:val="28"/>
                <w:szCs w:val="28"/>
              </w:rPr>
              <w:t>Бюджетные правоотношения, регулируемые настоящим Положением</w:t>
            </w:r>
          </w:p>
        </w:tc>
      </w:tr>
    </w:tbl>
    <w:p w:rsidR="001C30D9" w:rsidRDefault="001C30D9" w:rsidP="001C30D9">
      <w:pPr>
        <w:ind w:left="2340" w:hanging="1620"/>
        <w:jc w:val="both"/>
        <w:rPr>
          <w:sz w:val="28"/>
          <w:szCs w:val="28"/>
        </w:rPr>
      </w:pPr>
    </w:p>
    <w:p w:rsidR="001C30D9" w:rsidRDefault="001C30D9" w:rsidP="001C30D9">
      <w:pPr>
        <w:ind w:firstLine="709"/>
        <w:jc w:val="both"/>
        <w:rPr>
          <w:sz w:val="28"/>
          <w:szCs w:val="28"/>
        </w:rPr>
      </w:pPr>
      <w:r>
        <w:rPr>
          <w:sz w:val="28"/>
          <w:szCs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Куккуяновский сельсовет муниципального района Дюртюлинский район</w:t>
      </w:r>
      <w:r>
        <w:rPr>
          <w:i/>
          <w:sz w:val="28"/>
          <w:szCs w:val="28"/>
        </w:rPr>
        <w:t xml:space="preserve"> </w:t>
      </w:r>
      <w:r>
        <w:rPr>
          <w:sz w:val="28"/>
          <w:szCs w:val="28"/>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Куккуяновский сельсовет муниципального района Дюртюлинский район</w:t>
      </w:r>
      <w:r>
        <w:rPr>
          <w:i/>
          <w:sz w:val="28"/>
          <w:szCs w:val="28"/>
        </w:rPr>
        <w:t xml:space="preserve"> </w:t>
      </w:r>
      <w:r>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1C30D9" w:rsidRDefault="001C30D9" w:rsidP="001C30D9">
      <w:pPr>
        <w:ind w:firstLine="709"/>
        <w:jc w:val="both"/>
        <w:rPr>
          <w:sz w:val="28"/>
          <w:szCs w:val="28"/>
        </w:rPr>
      </w:pPr>
      <w:r>
        <w:rPr>
          <w:sz w:val="28"/>
          <w:szCs w:val="28"/>
        </w:rPr>
        <w:t>2. Настоящее Положение устанавливает особенности бюджетных полномочий участников бюджетного процесса в сельском поселении Куккуяновский сельсовет муниципального района Дюртюлинский район</w:t>
      </w:r>
      <w:r>
        <w:rPr>
          <w:i/>
          <w:sz w:val="28"/>
          <w:szCs w:val="28"/>
        </w:rPr>
        <w:t xml:space="preserve"> </w:t>
      </w:r>
      <w:r>
        <w:rPr>
          <w:sz w:val="28"/>
          <w:szCs w:val="28"/>
        </w:rPr>
        <w:t>Республики Башкортостан (далее – сельское  поселение Куккуяновский сельсовет).</w:t>
      </w:r>
    </w:p>
    <w:p w:rsidR="001C30D9" w:rsidRDefault="001C30D9" w:rsidP="001C30D9">
      <w:pPr>
        <w:pStyle w:val="ConsPlusNormal"/>
        <w:widowControl/>
        <w:ind w:firstLine="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w:t>
            </w:r>
          </w:p>
        </w:tc>
        <w:tc>
          <w:tcPr>
            <w:tcW w:w="7499" w:type="dxa"/>
            <w:hideMark/>
          </w:tcPr>
          <w:p w:rsidR="001C30D9" w:rsidRDefault="001C30D9">
            <w:pPr>
              <w:jc w:val="both"/>
              <w:rPr>
                <w:b/>
                <w:sz w:val="28"/>
                <w:szCs w:val="28"/>
              </w:rPr>
            </w:pPr>
            <w:r>
              <w:rPr>
                <w:b/>
                <w:sz w:val="28"/>
                <w:szCs w:val="28"/>
              </w:rPr>
              <w:t xml:space="preserve">Нормативные правовые акты, регулирующие </w:t>
            </w:r>
            <w:r>
              <w:rPr>
                <w:b/>
                <w:sz w:val="28"/>
                <w:szCs w:val="28"/>
              </w:rPr>
              <w:br/>
              <w:t>бюджетные правоотношения</w:t>
            </w:r>
          </w:p>
        </w:tc>
      </w:tr>
    </w:tbl>
    <w:p w:rsidR="001C30D9" w:rsidRDefault="001C30D9" w:rsidP="001C30D9">
      <w:pPr>
        <w:pStyle w:val="ConsPlusNormal"/>
        <w:widowControl/>
        <w:ind w:firstLine="0"/>
        <w:jc w:val="both"/>
        <w:rPr>
          <w:sz w:val="28"/>
          <w:szCs w:val="28"/>
        </w:rPr>
      </w:pPr>
    </w:p>
    <w:p w:rsidR="001C30D9" w:rsidRDefault="001C30D9" w:rsidP="001C30D9">
      <w:pPr>
        <w:ind w:firstLine="708"/>
        <w:jc w:val="both"/>
        <w:rPr>
          <w:sz w:val="28"/>
          <w:szCs w:val="28"/>
        </w:rPr>
      </w:pPr>
      <w:r>
        <w:rPr>
          <w:sz w:val="28"/>
          <w:szCs w:val="28"/>
        </w:rPr>
        <w:t xml:space="preserve">1. Бюджетные правоотношения в сельском поселении Куккуяновский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sz w:val="28"/>
          <w:szCs w:val="28"/>
        </w:rPr>
        <w:t>«</w:t>
      </w:r>
      <w:r>
        <w:rPr>
          <w:sz w:val="28"/>
          <w:szCs w:val="28"/>
        </w:rPr>
        <w:t xml:space="preserve">О межбюджетных отношениях в Республике Башкортостан», «О бюджете Республики </w:t>
      </w:r>
      <w:r>
        <w:rPr>
          <w:sz w:val="28"/>
          <w:szCs w:val="28"/>
        </w:rPr>
        <w:lastRenderedPageBreak/>
        <w:t>Башкортостан», настоящим Положением, решениями Совета  сельского поселения Куккуяновский сельсовет муниципального района Дюртюлинский район Республики Башкортостан «О бюджете  сельского поселения Куккуяновский сельсовет муниципального района Дюртюлинский район Республики Башкортостан» (далее - Решение о бюджете  сельского поселения Куккуяновский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Куккуяновский сельсовет, регулирующими бюджетные правоотношения.</w:t>
      </w:r>
    </w:p>
    <w:p w:rsidR="001C30D9" w:rsidRDefault="001C30D9" w:rsidP="001C30D9">
      <w:pPr>
        <w:ind w:firstLine="709"/>
        <w:jc w:val="both"/>
        <w:rPr>
          <w:sz w:val="28"/>
          <w:szCs w:val="28"/>
        </w:rPr>
      </w:pPr>
      <w:r>
        <w:rPr>
          <w:sz w:val="28"/>
          <w:szCs w:val="28"/>
        </w:rPr>
        <w:t>2. Муниципальные правовые акты  сельского поселения Куккуяновский сельсовет, регулирующие бюджетные правоотношения, не могут противоречить федеральному законодательству и настоящему Положению.</w:t>
      </w:r>
    </w:p>
    <w:p w:rsidR="001C30D9" w:rsidRDefault="001C30D9" w:rsidP="001C30D9">
      <w:pPr>
        <w:ind w:firstLine="709"/>
        <w:jc w:val="both"/>
        <w:rPr>
          <w:sz w:val="28"/>
          <w:szCs w:val="28"/>
        </w:rPr>
      </w:pPr>
      <w:r>
        <w:rPr>
          <w:sz w:val="28"/>
          <w:szCs w:val="28"/>
        </w:rPr>
        <w:t>3. Органы местного самоуправления  сельского поселения Куккуяновский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1C30D9" w:rsidRDefault="001C30D9" w:rsidP="001C30D9">
      <w:pPr>
        <w:pStyle w:val="ConsPlusNormal"/>
        <w:widowControl/>
        <w:ind w:firstLine="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w:t>
            </w:r>
          </w:p>
        </w:tc>
        <w:tc>
          <w:tcPr>
            <w:tcW w:w="7499" w:type="dxa"/>
            <w:hideMark/>
          </w:tcPr>
          <w:p w:rsidR="001C30D9" w:rsidRDefault="001C30D9">
            <w:pPr>
              <w:jc w:val="both"/>
              <w:rPr>
                <w:b/>
                <w:sz w:val="28"/>
                <w:szCs w:val="28"/>
              </w:rPr>
            </w:pPr>
            <w:r>
              <w:rPr>
                <w:b/>
                <w:sz w:val="28"/>
                <w:szCs w:val="28"/>
              </w:rPr>
              <w:t>Основные термины и понятия</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Основные термины и понятия, используемые в настоящем Положении, применяются в том же значении, что и в Бюджетном кодексе.</w:t>
      </w:r>
    </w:p>
    <w:p w:rsidR="001C30D9" w:rsidRDefault="001C30D9" w:rsidP="001C30D9">
      <w:pPr>
        <w:pStyle w:val="ConsPlusNormal"/>
        <w:widowControl/>
        <w:ind w:firstLine="528"/>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w:t>
            </w:r>
          </w:p>
        </w:tc>
        <w:tc>
          <w:tcPr>
            <w:tcW w:w="7499" w:type="dxa"/>
            <w:hideMark/>
          </w:tcPr>
          <w:p w:rsidR="001C30D9" w:rsidRDefault="001C30D9">
            <w:pPr>
              <w:jc w:val="both"/>
              <w:rPr>
                <w:sz w:val="28"/>
                <w:szCs w:val="28"/>
              </w:rPr>
            </w:pPr>
            <w:r>
              <w:rPr>
                <w:b/>
                <w:sz w:val="28"/>
                <w:szCs w:val="28"/>
              </w:rPr>
              <w:t>Правовая форма бюджета</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Бюджет поселения разрабатывается и утверждается в форме Решения Совета  сельского поселения Куккуяновский сельсовет.</w:t>
      </w:r>
    </w:p>
    <w:p w:rsidR="001C30D9" w:rsidRDefault="001C30D9" w:rsidP="001C30D9">
      <w:pPr>
        <w:ind w:firstLine="709"/>
        <w:jc w:val="both"/>
        <w:rPr>
          <w:sz w:val="28"/>
          <w:szCs w:val="28"/>
        </w:rPr>
      </w:pPr>
      <w:r>
        <w:rPr>
          <w:sz w:val="28"/>
          <w:szCs w:val="28"/>
        </w:rPr>
        <w:t>2. Решение о бюджете  сельского поселения Куккуяновский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1C30D9" w:rsidRDefault="001C30D9" w:rsidP="001C30D9">
      <w:pPr>
        <w:ind w:firstLine="709"/>
        <w:jc w:val="both"/>
        <w:rPr>
          <w:sz w:val="28"/>
          <w:szCs w:val="28"/>
        </w:rPr>
      </w:pPr>
      <w:r>
        <w:rPr>
          <w:sz w:val="28"/>
          <w:szCs w:val="28"/>
        </w:rPr>
        <w:t>3. Решение о бюджете  сельского поселения Куккуяновский сельсовет подлежит официальному опубликованию не позднее десяти дней после его подписания в установленном порядке.</w:t>
      </w:r>
    </w:p>
    <w:p w:rsidR="001C30D9" w:rsidRDefault="001C30D9" w:rsidP="001C30D9">
      <w:pPr>
        <w:ind w:firstLine="709"/>
        <w:jc w:val="both"/>
        <w:rPr>
          <w:sz w:val="28"/>
          <w:szCs w:val="28"/>
        </w:rPr>
      </w:pPr>
    </w:p>
    <w:p w:rsidR="001C30D9" w:rsidRDefault="001C30D9" w:rsidP="001C30D9">
      <w:pPr>
        <w:pStyle w:val="ConsPlusTitle"/>
        <w:widowControl/>
        <w:ind w:firstLine="720"/>
        <w:jc w:val="center"/>
        <w:outlineLvl w:val="0"/>
        <w:rPr>
          <w:b w:val="0"/>
          <w:sz w:val="28"/>
          <w:szCs w:val="28"/>
        </w:rPr>
      </w:pPr>
      <w:r>
        <w:rPr>
          <w:b w:val="0"/>
          <w:sz w:val="28"/>
          <w:szCs w:val="28"/>
        </w:rPr>
        <w:t xml:space="preserve">Глава 2. </w:t>
      </w:r>
      <w:r>
        <w:rPr>
          <w:sz w:val="28"/>
          <w:szCs w:val="28"/>
        </w:rPr>
        <w:t>Бюджетное устройство  сельского поселения Куккуяновский сельсовет</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w:t>
            </w:r>
          </w:p>
        </w:tc>
        <w:tc>
          <w:tcPr>
            <w:tcW w:w="7499" w:type="dxa"/>
            <w:hideMark/>
          </w:tcPr>
          <w:p w:rsidR="001C30D9" w:rsidRDefault="001C30D9">
            <w:pPr>
              <w:jc w:val="both"/>
              <w:rPr>
                <w:b/>
                <w:sz w:val="28"/>
                <w:szCs w:val="28"/>
              </w:rPr>
            </w:pPr>
            <w:r>
              <w:rPr>
                <w:b/>
                <w:sz w:val="28"/>
                <w:szCs w:val="28"/>
              </w:rPr>
              <w:t>Бюджет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Сельское поселение Куккуяновский сельсовет имеет собственный бюджет.</w:t>
      </w:r>
    </w:p>
    <w:p w:rsidR="001C30D9" w:rsidRDefault="001C30D9" w:rsidP="001C30D9">
      <w:pPr>
        <w:ind w:firstLine="709"/>
        <w:jc w:val="both"/>
        <w:rPr>
          <w:sz w:val="28"/>
          <w:szCs w:val="28"/>
        </w:rPr>
      </w:pPr>
      <w:r>
        <w:rPr>
          <w:sz w:val="28"/>
          <w:szCs w:val="28"/>
        </w:rPr>
        <w:t>Бюджет поселения предназначен для исполнения расходных обязательств  сельского поселения Куккуяновский сельсовет.</w:t>
      </w:r>
    </w:p>
    <w:p w:rsidR="001C30D9" w:rsidRDefault="001C30D9" w:rsidP="001C30D9">
      <w:pPr>
        <w:ind w:firstLine="709"/>
        <w:jc w:val="both"/>
        <w:rPr>
          <w:sz w:val="28"/>
          <w:szCs w:val="28"/>
        </w:rPr>
      </w:pPr>
      <w:r>
        <w:rPr>
          <w:sz w:val="28"/>
          <w:szCs w:val="28"/>
        </w:rPr>
        <w:t xml:space="preserve">2. Использование органами местного самоуправления  сельского поселения Куккуяновский сельсовет иных форм образования и расходования </w:t>
      </w:r>
      <w:r>
        <w:rPr>
          <w:sz w:val="28"/>
          <w:szCs w:val="28"/>
        </w:rPr>
        <w:lastRenderedPageBreak/>
        <w:t>денежных средств для исполнения расходных обязательств  сельского поселения Куккуяновский сельсовет не допускается.</w:t>
      </w:r>
    </w:p>
    <w:p w:rsidR="001C30D9" w:rsidRDefault="001C30D9" w:rsidP="001C30D9">
      <w:pPr>
        <w:ind w:firstLine="709"/>
        <w:jc w:val="both"/>
        <w:rPr>
          <w:sz w:val="28"/>
          <w:szCs w:val="28"/>
        </w:rPr>
      </w:pPr>
      <w:r>
        <w:rPr>
          <w:sz w:val="28"/>
          <w:szCs w:val="28"/>
        </w:rPr>
        <w:t>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Куккуяновский сельсовет, возникающих в связи с осуществлением органами местного самоуправления  сельского поселения Куккуяновский сельсовет полномочий по вопросам местного значения, и расходных обязательств  сельского поселения Куккуяновский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6.</w:t>
            </w:r>
          </w:p>
        </w:tc>
        <w:tc>
          <w:tcPr>
            <w:tcW w:w="7499" w:type="dxa"/>
            <w:hideMark/>
          </w:tcPr>
          <w:p w:rsidR="001C30D9" w:rsidRDefault="001C30D9">
            <w:pPr>
              <w:jc w:val="both"/>
              <w:rPr>
                <w:b/>
                <w:sz w:val="28"/>
                <w:szCs w:val="28"/>
              </w:rPr>
            </w:pPr>
            <w:r>
              <w:rPr>
                <w:b/>
                <w:sz w:val="28"/>
                <w:szCs w:val="28"/>
              </w:rPr>
              <w:t>Бюджетные полномочия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К бюджетным полномочиям  сельского поселения Куккуяновский сельсовет относятся:</w:t>
      </w:r>
    </w:p>
    <w:p w:rsidR="001C30D9" w:rsidRDefault="001C30D9" w:rsidP="001C30D9">
      <w:pPr>
        <w:ind w:firstLine="709"/>
        <w:jc w:val="both"/>
        <w:rPr>
          <w:sz w:val="28"/>
          <w:szCs w:val="28"/>
        </w:rPr>
      </w:pPr>
      <w:r>
        <w:rPr>
          <w:sz w:val="28"/>
          <w:szCs w:val="28"/>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сельского поселения Куккуяновский сельсовет;</w:t>
      </w:r>
    </w:p>
    <w:p w:rsidR="001C30D9" w:rsidRDefault="001C30D9" w:rsidP="001C30D9">
      <w:pPr>
        <w:ind w:firstLine="709"/>
        <w:jc w:val="both"/>
        <w:rPr>
          <w:sz w:val="28"/>
          <w:szCs w:val="28"/>
        </w:rPr>
      </w:pPr>
      <w:r>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30D9" w:rsidRDefault="001C30D9" w:rsidP="001C30D9">
      <w:pPr>
        <w:ind w:firstLine="709"/>
        <w:jc w:val="both"/>
        <w:rPr>
          <w:sz w:val="28"/>
          <w:szCs w:val="28"/>
        </w:rPr>
      </w:pPr>
      <w:r>
        <w:rPr>
          <w:sz w:val="28"/>
          <w:szCs w:val="28"/>
        </w:rPr>
        <w:t>3) установление и исполнение расходных обязательств  сельского поселения Куккуяновский сельсовет;</w:t>
      </w:r>
    </w:p>
    <w:p w:rsidR="001C30D9" w:rsidRDefault="001C30D9" w:rsidP="001C30D9">
      <w:pPr>
        <w:ind w:firstLine="709"/>
        <w:jc w:val="both"/>
        <w:rPr>
          <w:sz w:val="28"/>
          <w:szCs w:val="28"/>
        </w:rPr>
      </w:pPr>
      <w:r>
        <w:rPr>
          <w:sz w:val="28"/>
          <w:szCs w:val="28"/>
        </w:rPr>
        <w:t>4) установление порядка и условий предоставления межбюджетных трансфертов из бюджета поселения;</w:t>
      </w:r>
    </w:p>
    <w:p w:rsidR="001C30D9" w:rsidRDefault="001C30D9" w:rsidP="001C30D9">
      <w:pPr>
        <w:ind w:firstLine="709"/>
        <w:jc w:val="both"/>
        <w:rPr>
          <w:sz w:val="28"/>
          <w:szCs w:val="28"/>
        </w:rPr>
      </w:pPr>
      <w:r>
        <w:rPr>
          <w:sz w:val="28"/>
          <w:szCs w:val="28"/>
        </w:rPr>
        <w:t>5) предоставление межбюджетных трансфертов из бюджета поселения;</w:t>
      </w:r>
    </w:p>
    <w:p w:rsidR="001C30D9" w:rsidRDefault="001C30D9" w:rsidP="001C30D9">
      <w:pPr>
        <w:ind w:firstLine="709"/>
        <w:jc w:val="both"/>
        <w:rPr>
          <w:sz w:val="28"/>
          <w:szCs w:val="28"/>
        </w:rPr>
      </w:pPr>
      <w:r>
        <w:rPr>
          <w:sz w:val="28"/>
          <w:szCs w:val="28"/>
        </w:rPr>
        <w:t>6) осуществление муниципальных заимствований, предоставление муниципальных гарантий  сельского поселения Куккуяновский сельсовет, управление муниципальным долгом и муниципальными активами  сельского поселения Куккуяновский сельсовет;</w:t>
      </w:r>
    </w:p>
    <w:p w:rsidR="001C30D9" w:rsidRDefault="001C30D9" w:rsidP="001C30D9">
      <w:pPr>
        <w:ind w:firstLine="709"/>
        <w:jc w:val="both"/>
        <w:rPr>
          <w:sz w:val="28"/>
          <w:szCs w:val="28"/>
        </w:rPr>
      </w:pPr>
      <w:r>
        <w:rPr>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1C30D9" w:rsidRDefault="001C30D9" w:rsidP="001C30D9">
      <w:pPr>
        <w:ind w:firstLine="709"/>
        <w:jc w:val="both"/>
        <w:rPr>
          <w:sz w:val="28"/>
          <w:szCs w:val="28"/>
        </w:rPr>
      </w:pPr>
      <w:r>
        <w:rPr>
          <w:sz w:val="28"/>
          <w:szCs w:val="28"/>
        </w:rPr>
        <w:t>8) иные бюджетные полномочия, отнесенные Бюджетным кодексом к бюджетным полномочиям органов местного самоуправления  сельского поселения Куккуяновский сельсовет.</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7.</w:t>
            </w:r>
          </w:p>
        </w:tc>
        <w:tc>
          <w:tcPr>
            <w:tcW w:w="7499" w:type="dxa"/>
            <w:hideMark/>
          </w:tcPr>
          <w:p w:rsidR="001C30D9" w:rsidRDefault="001C30D9">
            <w:pPr>
              <w:jc w:val="both"/>
              <w:rPr>
                <w:b/>
                <w:sz w:val="28"/>
                <w:szCs w:val="28"/>
              </w:rPr>
            </w:pPr>
            <w:r>
              <w:rPr>
                <w:b/>
                <w:sz w:val="28"/>
                <w:szCs w:val="28"/>
              </w:rPr>
              <w:t>Бюджетная классификация</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 xml:space="preserve">1. При составлении и исполнении бюджета поселения, составлении бюджетной отчетности в части классификации доходов, классификации </w:t>
      </w:r>
      <w:r>
        <w:rPr>
          <w:sz w:val="28"/>
          <w:szCs w:val="28"/>
        </w:rPr>
        <w:lastRenderedPageBreak/>
        <w:t>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1C30D9" w:rsidRDefault="001C30D9" w:rsidP="001C30D9">
      <w:pPr>
        <w:ind w:firstLine="709"/>
        <w:jc w:val="both"/>
        <w:rPr>
          <w:sz w:val="28"/>
          <w:szCs w:val="28"/>
        </w:rPr>
      </w:pPr>
      <w:r>
        <w:rPr>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Куккуяновский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Куккуяновский сельсовет</w:t>
      </w:r>
      <w:r>
        <w:rPr>
          <w:i/>
          <w:sz w:val="28"/>
          <w:szCs w:val="28"/>
        </w:rPr>
        <w:t xml:space="preserve"> </w:t>
      </w:r>
      <w:r>
        <w:rPr>
          <w:sz w:val="28"/>
          <w:szCs w:val="28"/>
        </w:rPr>
        <w:t>(далее – финансовый орган поселения).</w:t>
      </w:r>
    </w:p>
    <w:p w:rsidR="001C30D9" w:rsidRDefault="001C30D9" w:rsidP="001C30D9">
      <w:pPr>
        <w:ind w:firstLine="709"/>
        <w:jc w:val="both"/>
        <w:rPr>
          <w:sz w:val="28"/>
          <w:szCs w:val="28"/>
        </w:rPr>
      </w:pPr>
      <w:r>
        <w:rPr>
          <w:sz w:val="28"/>
          <w:szCs w:val="28"/>
        </w:rPr>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Куккуяновский сельсовет.</w:t>
      </w:r>
    </w:p>
    <w:p w:rsidR="001C30D9" w:rsidRDefault="001C30D9" w:rsidP="001C30D9">
      <w:pPr>
        <w:ind w:firstLine="709"/>
        <w:jc w:val="both"/>
        <w:rPr>
          <w:sz w:val="28"/>
          <w:szCs w:val="28"/>
        </w:rPr>
      </w:pPr>
      <w:r>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Куккуяновский сельсовет.</w:t>
      </w:r>
    </w:p>
    <w:p w:rsidR="001C30D9" w:rsidRDefault="001C30D9" w:rsidP="001C30D9">
      <w:pPr>
        <w:ind w:firstLine="709"/>
        <w:jc w:val="both"/>
        <w:rPr>
          <w:sz w:val="28"/>
          <w:szCs w:val="28"/>
        </w:rPr>
      </w:pPr>
      <w:r>
        <w:rPr>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C30D9" w:rsidRDefault="001C30D9" w:rsidP="001C30D9">
      <w:pPr>
        <w:ind w:firstLine="709"/>
        <w:jc w:val="both"/>
        <w:rPr>
          <w:sz w:val="28"/>
          <w:szCs w:val="28"/>
        </w:rPr>
      </w:pPr>
      <w:r>
        <w:rPr>
          <w:sz w:val="28"/>
          <w:szCs w:val="28"/>
        </w:rPr>
        <w:t>4. Перечень главных распорядителей средств бюджета поселения устанавливается решением о бюджете  сельского поселения Куккуяновский сельсовет в составе ведомственной структуры расходов.</w:t>
      </w:r>
    </w:p>
    <w:p w:rsidR="001C30D9" w:rsidRDefault="001C30D9" w:rsidP="001C30D9">
      <w:pPr>
        <w:autoSpaceDE w:val="0"/>
        <w:autoSpaceDN w:val="0"/>
        <w:adjustRightInd w:val="0"/>
        <w:ind w:firstLine="539"/>
        <w:jc w:val="both"/>
        <w:rPr>
          <w:sz w:val="28"/>
          <w:szCs w:val="28"/>
        </w:rPr>
      </w:pPr>
      <w:r>
        <w:rPr>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1C30D9" w:rsidRDefault="001C30D9" w:rsidP="001C30D9">
      <w:pPr>
        <w:ind w:firstLine="709"/>
        <w:jc w:val="both"/>
        <w:rPr>
          <w:sz w:val="28"/>
          <w:szCs w:val="28"/>
        </w:rPr>
      </w:pPr>
      <w:r>
        <w:rPr>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Куккуяновский сельсовет, органов местной администрации  сельского поселения Куккуяновский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w:t>
      </w:r>
      <w:r>
        <w:rPr>
          <w:sz w:val="28"/>
          <w:szCs w:val="28"/>
        </w:rPr>
        <w:lastRenderedPageBreak/>
        <w:t>деятельности) и с расходными обязательствами, подлежащими исполнению за счет средств бюджета поселения.</w:t>
      </w:r>
    </w:p>
    <w:p w:rsidR="001C30D9" w:rsidRDefault="001C30D9" w:rsidP="001C30D9">
      <w:pPr>
        <w:ind w:firstLine="709"/>
        <w:jc w:val="both"/>
        <w:rPr>
          <w:sz w:val="28"/>
          <w:szCs w:val="28"/>
        </w:rPr>
      </w:pPr>
      <w:r>
        <w:rPr>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1C30D9" w:rsidRDefault="001C30D9" w:rsidP="001C30D9">
      <w:pPr>
        <w:ind w:firstLine="709"/>
        <w:jc w:val="both"/>
        <w:rPr>
          <w:sz w:val="28"/>
          <w:szCs w:val="28"/>
        </w:rPr>
      </w:pPr>
      <w:r>
        <w:rPr>
          <w:sz w:val="28"/>
          <w:szCs w:val="28"/>
        </w:rPr>
        <w:t>5. Перечень главных администраторов источников финансирования дефицита бюджета поселения утверждается решением о бюджете  сельского поселения Куккуяновский сельсовет.</w:t>
      </w:r>
    </w:p>
    <w:p w:rsidR="001C30D9" w:rsidRDefault="001C30D9" w:rsidP="001C30D9">
      <w:pPr>
        <w:ind w:firstLine="709"/>
        <w:jc w:val="both"/>
        <w:rPr>
          <w:sz w:val="28"/>
          <w:szCs w:val="28"/>
        </w:rPr>
      </w:pPr>
      <w:r>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Куккуяновский сельсовет.</w:t>
      </w:r>
    </w:p>
    <w:p w:rsidR="001C30D9" w:rsidRDefault="001C30D9" w:rsidP="001C30D9">
      <w:pPr>
        <w:ind w:firstLine="709"/>
        <w:jc w:val="both"/>
        <w:rPr>
          <w:sz w:val="28"/>
          <w:szCs w:val="28"/>
        </w:rPr>
      </w:pPr>
      <w:r>
        <w:rPr>
          <w:sz w:val="28"/>
          <w:szCs w:val="28"/>
        </w:rPr>
        <w:t>Перечень статей и видов источников финансирования дефицита бюджета поселения утверждается решением о бюджете  сельского поселения Куккуяновский сельсовет при утверждении источников финансирования дефицита бюджета поселения.</w:t>
      </w:r>
    </w:p>
    <w:p w:rsidR="001C30D9" w:rsidRDefault="001C30D9" w:rsidP="001C30D9">
      <w:pPr>
        <w:ind w:firstLine="709"/>
        <w:jc w:val="both"/>
        <w:rPr>
          <w:sz w:val="28"/>
          <w:szCs w:val="28"/>
        </w:rPr>
      </w:pPr>
      <w:r>
        <w:rPr>
          <w:sz w:val="28"/>
          <w:szCs w:val="28"/>
        </w:rPr>
        <w:t>6. Финансовый орган поселения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1C30D9" w:rsidRDefault="001C30D9" w:rsidP="001C30D9">
      <w:pPr>
        <w:pStyle w:val="ConsPlusNormal"/>
        <w:widowControl/>
        <w:ind w:firstLine="709"/>
        <w:jc w:val="both"/>
        <w:outlineLvl w:val="1"/>
        <w:rPr>
          <w:sz w:val="28"/>
          <w:szCs w:val="28"/>
        </w:rPr>
      </w:pPr>
    </w:p>
    <w:p w:rsidR="001C30D9" w:rsidRDefault="001C30D9" w:rsidP="001C30D9">
      <w:pPr>
        <w:pStyle w:val="ConsPlusTitle"/>
        <w:widowControl/>
        <w:ind w:firstLine="720"/>
        <w:jc w:val="center"/>
        <w:outlineLvl w:val="0"/>
        <w:rPr>
          <w:b w:val="0"/>
          <w:sz w:val="28"/>
          <w:szCs w:val="28"/>
        </w:rPr>
      </w:pPr>
      <w:r>
        <w:rPr>
          <w:b w:val="0"/>
          <w:sz w:val="28"/>
          <w:szCs w:val="28"/>
        </w:rPr>
        <w:t xml:space="preserve">Глава 3. </w:t>
      </w:r>
      <w:r>
        <w:rPr>
          <w:sz w:val="28"/>
          <w:szCs w:val="28"/>
        </w:rPr>
        <w:t>Доходы и расходы бюджета</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8.</w:t>
            </w:r>
          </w:p>
        </w:tc>
        <w:tc>
          <w:tcPr>
            <w:tcW w:w="7499" w:type="dxa"/>
            <w:hideMark/>
          </w:tcPr>
          <w:p w:rsidR="001C30D9" w:rsidRDefault="001C30D9">
            <w:pPr>
              <w:jc w:val="both"/>
              <w:rPr>
                <w:b/>
                <w:sz w:val="28"/>
                <w:szCs w:val="28"/>
              </w:rPr>
            </w:pPr>
            <w:r>
              <w:rPr>
                <w:b/>
                <w:sz w:val="28"/>
                <w:szCs w:val="28"/>
              </w:rPr>
              <w:t>Доходы бюджета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30D9" w:rsidRDefault="001C30D9" w:rsidP="001C30D9">
      <w:pPr>
        <w:ind w:firstLine="709"/>
        <w:jc w:val="both"/>
        <w:rPr>
          <w:sz w:val="28"/>
          <w:szCs w:val="28"/>
        </w:rPr>
      </w:pPr>
      <w:r>
        <w:rPr>
          <w:sz w:val="28"/>
          <w:szCs w:val="28"/>
        </w:rPr>
        <w:t xml:space="preserve">2. При составлении проекта бюджета поселения доходы бюджета прогнозируются на основе прогноза социально-экономического развития  сельского поселения Куккуяновский сельсовет в условиях действующего на день внесения проекта решения о бюджете  сельского поселения Куккуяновский сельсовет в Совет  сельского поселения Куккуяновский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w:t>
      </w:r>
      <w:r>
        <w:rPr>
          <w:sz w:val="28"/>
          <w:szCs w:val="28"/>
        </w:rPr>
        <w:lastRenderedPageBreak/>
        <w:t>актов, устанавливающих неналоговые доходы бюджетов бюджетной системы Российской Федерации.</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9.</w:t>
            </w:r>
          </w:p>
        </w:tc>
        <w:tc>
          <w:tcPr>
            <w:tcW w:w="7499" w:type="dxa"/>
            <w:hideMark/>
          </w:tcPr>
          <w:p w:rsidR="001C30D9" w:rsidRDefault="001C30D9">
            <w:pPr>
              <w:jc w:val="both"/>
              <w:rPr>
                <w:b/>
                <w:sz w:val="28"/>
                <w:szCs w:val="28"/>
              </w:rPr>
            </w:pPr>
            <w:r>
              <w:rPr>
                <w:b/>
                <w:sz w:val="28"/>
                <w:szCs w:val="28"/>
              </w:rPr>
              <w:t xml:space="preserve">Полномочия  сельского поселения Куккуяновский сельсовет по формированию доходов бюджета поселения </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Решением Совета  сельского поселения Куккуяновский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1C30D9" w:rsidRDefault="001C30D9" w:rsidP="001C30D9">
      <w:pPr>
        <w:ind w:firstLine="709"/>
        <w:jc w:val="both"/>
        <w:rPr>
          <w:sz w:val="28"/>
          <w:szCs w:val="28"/>
        </w:rPr>
      </w:pPr>
      <w:r>
        <w:rPr>
          <w:sz w:val="28"/>
          <w:szCs w:val="28"/>
        </w:rPr>
        <w:t>2. Муниципальные правовые акты Совета  сельского поселения Куккуяновский сельсовет о внесении изменений в муниципальные правовые акты о налогах, муниципальные правовые акты Совета  сельского поселения Куккуяновский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в Совет  сельского поселения Куккуяновский сельсовет проекта решения о бюджете  сельского поселения Куккуяновский сельсовет, в сроки, установленные муниципальным правовым актом Совета  сельского поселения Куккуяновский сельсовет.</w:t>
      </w:r>
    </w:p>
    <w:p w:rsidR="001C30D9" w:rsidRDefault="001C30D9" w:rsidP="001C30D9">
      <w:pPr>
        <w:ind w:firstLine="709"/>
        <w:jc w:val="both"/>
        <w:rPr>
          <w:sz w:val="28"/>
          <w:szCs w:val="28"/>
        </w:rPr>
      </w:pPr>
      <w:r>
        <w:rPr>
          <w:sz w:val="28"/>
          <w:szCs w:val="28"/>
        </w:rPr>
        <w:t>Муниципальные правовые акты Совета  сельского поселения Куккуяновский сельсовет, предусматривающие внесение изменений в муниципальные правовые акты о налогах, принятые после дня внесения в Совет  сельского поселения Куккуяновский сельсовет решения о бюджете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правовых актов не ранее 1 января года, следующего за очередным финансовым годом.</w:t>
      </w:r>
    </w:p>
    <w:p w:rsidR="001C30D9" w:rsidRDefault="001C30D9" w:rsidP="001C30D9">
      <w:pPr>
        <w:ind w:firstLine="709"/>
        <w:jc w:val="both"/>
        <w:rPr>
          <w:sz w:val="28"/>
          <w:szCs w:val="28"/>
        </w:rPr>
      </w:pPr>
      <w:r>
        <w:rPr>
          <w:sz w:val="28"/>
          <w:szCs w:val="28"/>
        </w:rPr>
        <w:t>3. Внесение изменений в муниципальные правовые акты Совета  сельского поселения Куккуяновский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Куккуяновский сельсовет о бюджете поселения на текущий финансовый год и плановый период.</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10.</w:t>
            </w:r>
          </w:p>
        </w:tc>
        <w:tc>
          <w:tcPr>
            <w:tcW w:w="7499" w:type="dxa"/>
            <w:hideMark/>
          </w:tcPr>
          <w:p w:rsidR="001C30D9" w:rsidRDefault="001C30D9">
            <w:pPr>
              <w:jc w:val="both"/>
              <w:rPr>
                <w:sz w:val="28"/>
                <w:szCs w:val="28"/>
              </w:rPr>
            </w:pPr>
            <w:r>
              <w:rPr>
                <w:b/>
                <w:sz w:val="28"/>
                <w:szCs w:val="28"/>
              </w:rPr>
              <w:t xml:space="preserve">Формирование расходов бюджета  сельского поселения Куккуяновский сельсовет </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Pr>
          <w:sz w:val="28"/>
          <w:szCs w:val="28"/>
        </w:rPr>
        <w:lastRenderedPageBreak/>
        <w:t>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1C30D9" w:rsidRDefault="001C30D9" w:rsidP="001C30D9">
      <w:pPr>
        <w:ind w:firstLine="709"/>
        <w:jc w:val="both"/>
        <w:rPr>
          <w:sz w:val="28"/>
          <w:szCs w:val="28"/>
        </w:rPr>
      </w:pPr>
      <w:r>
        <w:rPr>
          <w:sz w:val="28"/>
          <w:szCs w:val="28"/>
        </w:rPr>
        <w:t>2. Предоставление бюджетных ассигнований осуществляется в формах, установленных Бюджетным кодексом.</w:t>
      </w:r>
    </w:p>
    <w:p w:rsidR="001C30D9" w:rsidRDefault="001C30D9" w:rsidP="001C30D9">
      <w:pPr>
        <w:ind w:firstLine="709"/>
        <w:jc w:val="both"/>
        <w:rPr>
          <w:sz w:val="28"/>
          <w:szCs w:val="28"/>
        </w:rPr>
      </w:pPr>
      <w:r>
        <w:rPr>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1C30D9" w:rsidRDefault="001C30D9" w:rsidP="001C30D9">
      <w:pPr>
        <w:ind w:firstLine="709"/>
        <w:jc w:val="both"/>
        <w:rPr>
          <w:sz w:val="28"/>
          <w:szCs w:val="28"/>
        </w:rPr>
      </w:pPr>
      <w:r>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C30D9" w:rsidRDefault="001C30D9" w:rsidP="001C30D9">
      <w:pPr>
        <w:ind w:firstLine="709"/>
        <w:jc w:val="both"/>
        <w:rPr>
          <w:sz w:val="28"/>
          <w:szCs w:val="28"/>
        </w:rPr>
      </w:pPr>
      <w:r>
        <w:rPr>
          <w:sz w:val="28"/>
          <w:szCs w:val="28"/>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w:t>
      </w:r>
      <w:r>
        <w:rPr>
          <w:color w:val="000000"/>
          <w:sz w:val="28"/>
          <w:szCs w:val="28"/>
        </w:rPr>
        <w:t>очередной финансовый год (на очередной финансовый год и плановый период),</w:t>
      </w:r>
      <w:r>
        <w:rPr>
          <w:sz w:val="28"/>
          <w:szCs w:val="28"/>
        </w:rPr>
        <w:t xml:space="preserve"> а также его выполнения в отчетном финансовом году и текущем финансовом году. </w:t>
      </w:r>
    </w:p>
    <w:p w:rsidR="001C30D9" w:rsidRDefault="001C30D9" w:rsidP="001C30D9">
      <w:pPr>
        <w:ind w:firstLine="709"/>
        <w:jc w:val="both"/>
        <w:rPr>
          <w:sz w:val="28"/>
          <w:szCs w:val="28"/>
        </w:rPr>
      </w:pPr>
      <w:r>
        <w:rPr>
          <w:sz w:val="28"/>
          <w:szCs w:val="28"/>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порядке, установленном администрацией  сельского поселения Куккуяновский сельсовет, на срок до трех лет  (с возможным уточнением при составлении проекта бюджета).</w:t>
      </w:r>
    </w:p>
    <w:p w:rsidR="001C30D9" w:rsidRDefault="001C30D9" w:rsidP="001C30D9">
      <w:pPr>
        <w:ind w:firstLine="540"/>
        <w:jc w:val="both"/>
        <w:rPr>
          <w:sz w:val="28"/>
          <w:szCs w:val="28"/>
        </w:rPr>
      </w:pPr>
      <w:r>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C30D9" w:rsidRDefault="001C30D9" w:rsidP="001C30D9">
      <w:pPr>
        <w:ind w:firstLine="540"/>
        <w:jc w:val="both"/>
        <w:rPr>
          <w:sz w:val="28"/>
          <w:szCs w:val="28"/>
        </w:rPr>
      </w:pPr>
      <w:r>
        <w:rPr>
          <w:sz w:val="28"/>
          <w:szCs w:val="28"/>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Куккуяновский сельсовет.</w:t>
      </w:r>
    </w:p>
    <w:p w:rsidR="001C30D9" w:rsidRDefault="001C30D9" w:rsidP="001C30D9">
      <w:pPr>
        <w:ind w:firstLine="540"/>
        <w:jc w:val="both"/>
        <w:rPr>
          <w:sz w:val="28"/>
          <w:szCs w:val="28"/>
        </w:rPr>
      </w:pPr>
      <w:r>
        <w:rPr>
          <w:sz w:val="28"/>
          <w:szCs w:val="28"/>
        </w:rPr>
        <w:t>По решению администрации  сельского поселения Куккуяновский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C30D9" w:rsidRDefault="001C30D9" w:rsidP="001C30D9">
      <w:pPr>
        <w:ind w:firstLine="540"/>
        <w:jc w:val="both"/>
        <w:rPr>
          <w:sz w:val="28"/>
          <w:szCs w:val="28"/>
        </w:rPr>
      </w:pPr>
      <w:r>
        <w:rPr>
          <w:sz w:val="28"/>
          <w:szCs w:val="28"/>
        </w:rPr>
        <w:t xml:space="preserve">Порядки формирования муниципального задания и финансового обеспечения выполнения муниципального задания, устанавливаемые в </w:t>
      </w:r>
      <w:r>
        <w:rPr>
          <w:sz w:val="28"/>
          <w:szCs w:val="28"/>
        </w:rPr>
        <w:lastRenderedPageBreak/>
        <w:t>соответствии с абзацами вторым и пятым настоящей части, должны определять в том числе:</w:t>
      </w:r>
    </w:p>
    <w:p w:rsidR="001C30D9" w:rsidRDefault="001C30D9" w:rsidP="001C30D9">
      <w:pPr>
        <w:ind w:firstLine="540"/>
        <w:jc w:val="both"/>
        <w:rPr>
          <w:sz w:val="28"/>
          <w:szCs w:val="28"/>
        </w:rPr>
      </w:pPr>
      <w:r>
        <w:rPr>
          <w:sz w:val="28"/>
          <w:szCs w:val="28"/>
        </w:rPr>
        <w:t>1) правила и сроки формирования, изменения, утверждения муниципального задания, отчета о его выполнении;</w:t>
      </w:r>
    </w:p>
    <w:p w:rsidR="001C30D9" w:rsidRDefault="001C30D9" w:rsidP="001C30D9">
      <w:pPr>
        <w:ind w:firstLine="540"/>
        <w:jc w:val="both"/>
        <w:rPr>
          <w:sz w:val="28"/>
          <w:szCs w:val="28"/>
        </w:rPr>
      </w:pPr>
      <w:r>
        <w:rPr>
          <w:sz w:val="28"/>
          <w:szCs w:val="28"/>
        </w:rPr>
        <w:t>2) правила и сроки определения объема финансового обеспечения выполнения муниципального задания, включая:</w:t>
      </w:r>
    </w:p>
    <w:p w:rsidR="001C30D9" w:rsidRDefault="001C30D9" w:rsidP="001C30D9">
      <w:pPr>
        <w:ind w:firstLine="540"/>
        <w:jc w:val="both"/>
        <w:rPr>
          <w:sz w:val="28"/>
          <w:szCs w:val="28"/>
        </w:rPr>
      </w:pPr>
      <w:r>
        <w:rPr>
          <w:sz w:val="28"/>
          <w:szCs w:val="28"/>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1C30D9" w:rsidRDefault="001C30D9" w:rsidP="001C30D9">
      <w:pPr>
        <w:ind w:firstLine="540"/>
        <w:jc w:val="both"/>
        <w:rPr>
          <w:sz w:val="28"/>
          <w:szCs w:val="28"/>
        </w:rPr>
      </w:pPr>
      <w:r>
        <w:rPr>
          <w:sz w:val="28"/>
          <w:szCs w:val="28"/>
        </w:rPr>
        <w:t>б) сроки и объемы перечисления субсидий на финансовое обеспечение выполнения муниципального задания;</w:t>
      </w:r>
    </w:p>
    <w:p w:rsidR="001C30D9" w:rsidRDefault="001C30D9" w:rsidP="001C30D9">
      <w:pPr>
        <w:ind w:firstLine="540"/>
        <w:jc w:val="both"/>
        <w:rPr>
          <w:sz w:val="28"/>
          <w:szCs w:val="28"/>
        </w:rPr>
      </w:pPr>
      <w:r>
        <w:rPr>
          <w:sz w:val="28"/>
          <w:szCs w:val="28"/>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1C30D9" w:rsidRDefault="001C30D9" w:rsidP="001C30D9">
      <w:pPr>
        <w:ind w:firstLine="540"/>
        <w:jc w:val="both"/>
        <w:rPr>
          <w:sz w:val="28"/>
          <w:szCs w:val="28"/>
        </w:rPr>
      </w:pPr>
      <w:r>
        <w:rPr>
          <w:sz w:val="28"/>
          <w:szCs w:val="28"/>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1C30D9" w:rsidRDefault="001C30D9" w:rsidP="001C30D9">
      <w:pPr>
        <w:ind w:firstLine="540"/>
        <w:jc w:val="both"/>
        <w:rPr>
          <w:sz w:val="28"/>
          <w:szCs w:val="28"/>
        </w:rPr>
      </w:pPr>
      <w:r>
        <w:rPr>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1C30D9" w:rsidRDefault="001C30D9" w:rsidP="001C30D9">
      <w:pPr>
        <w:pStyle w:val="ConsPlusNormal"/>
        <w:widowControl/>
        <w:ind w:firstLine="0"/>
        <w:jc w:val="both"/>
        <w:outlineLvl w:val="1"/>
        <w:rPr>
          <w:color w:val="FF0000"/>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11.</w:t>
            </w:r>
          </w:p>
        </w:tc>
        <w:tc>
          <w:tcPr>
            <w:tcW w:w="7499" w:type="dxa"/>
          </w:tcPr>
          <w:p w:rsidR="001C30D9" w:rsidRDefault="001C30D9">
            <w:pPr>
              <w:autoSpaceDE w:val="0"/>
              <w:autoSpaceDN w:val="0"/>
              <w:adjustRightInd w:val="0"/>
              <w:jc w:val="both"/>
              <w:outlineLvl w:val="0"/>
              <w:rPr>
                <w:b/>
                <w:sz w:val="28"/>
                <w:szCs w:val="28"/>
              </w:rPr>
            </w:pPr>
            <w:r>
              <w:rPr>
                <w:b/>
                <w:sz w:val="28"/>
                <w:szCs w:val="28"/>
              </w:rPr>
              <w:t>Осуществление закупок товаров, работ, услуг для обеспечения муниципальных нужд</w:t>
            </w:r>
          </w:p>
          <w:p w:rsidR="001C30D9" w:rsidRDefault="001C30D9">
            <w:pPr>
              <w:jc w:val="both"/>
              <w:rPr>
                <w:b/>
                <w:sz w:val="28"/>
                <w:szCs w:val="28"/>
              </w:rPr>
            </w:pPr>
          </w:p>
        </w:tc>
      </w:tr>
    </w:tbl>
    <w:p w:rsidR="001C30D9" w:rsidRDefault="001C30D9" w:rsidP="001C30D9">
      <w:pPr>
        <w:autoSpaceDE w:val="0"/>
        <w:autoSpaceDN w:val="0"/>
        <w:adjustRightInd w:val="0"/>
        <w:ind w:firstLine="540"/>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1C30D9" w:rsidRDefault="001C30D9" w:rsidP="001C30D9">
      <w:pPr>
        <w:autoSpaceDE w:val="0"/>
        <w:autoSpaceDN w:val="0"/>
        <w:adjustRightInd w:val="0"/>
        <w:ind w:firstLine="540"/>
        <w:jc w:val="both"/>
        <w:rPr>
          <w:sz w:val="28"/>
          <w:szCs w:val="28"/>
        </w:rPr>
      </w:pPr>
      <w:r>
        <w:rPr>
          <w:sz w:val="28"/>
          <w:szCs w:val="28"/>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1C30D9" w:rsidRDefault="001C30D9" w:rsidP="001C30D9">
      <w:pPr>
        <w:ind w:firstLine="709"/>
        <w:jc w:val="both"/>
        <w:rPr>
          <w:sz w:val="28"/>
          <w:szCs w:val="28"/>
        </w:rPr>
      </w:pPr>
      <w:r>
        <w:rPr>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w:t>
      </w:r>
      <w:r>
        <w:rPr>
          <w:sz w:val="28"/>
          <w:szCs w:val="28"/>
        </w:rPr>
        <w:lastRenderedPageBreak/>
        <w:t>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
    <w:p w:rsidR="001C30D9" w:rsidRDefault="001C30D9" w:rsidP="001C30D9">
      <w:pPr>
        <w:autoSpaceDE w:val="0"/>
        <w:autoSpaceDN w:val="0"/>
        <w:adjustRightInd w:val="0"/>
        <w:ind w:firstLine="540"/>
        <w:jc w:val="both"/>
        <w:rPr>
          <w:sz w:val="28"/>
          <w:szCs w:val="28"/>
        </w:rPr>
      </w:pPr>
      <w:r>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Куккуяновский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Куккуяновский сельсовет, принимаемыми в </w:t>
      </w:r>
      <w:hyperlink r:id="rId6" w:history="1">
        <w:r>
          <w:rPr>
            <w:rStyle w:val="a3"/>
            <w:sz w:val="28"/>
            <w:szCs w:val="28"/>
          </w:rPr>
          <w:t>порядке</w:t>
        </w:r>
      </w:hyperlink>
      <w:r>
        <w:rPr>
          <w:sz w:val="28"/>
          <w:szCs w:val="28"/>
        </w:rPr>
        <w:t>, определяемом администрацией  сельского поселения Куккуяновский сельсовет.</w:t>
      </w:r>
    </w:p>
    <w:p w:rsidR="001C30D9" w:rsidRDefault="001C30D9" w:rsidP="001C30D9">
      <w:pPr>
        <w:autoSpaceDE w:val="0"/>
        <w:autoSpaceDN w:val="0"/>
        <w:adjustRightInd w:val="0"/>
        <w:ind w:firstLine="540"/>
        <w:jc w:val="both"/>
        <w:rPr>
          <w:sz w:val="28"/>
          <w:szCs w:val="28"/>
        </w:rPr>
      </w:pPr>
      <w:r>
        <w:rPr>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C30D9" w:rsidRDefault="001C30D9" w:rsidP="001C30D9">
      <w:pPr>
        <w:autoSpaceDE w:val="0"/>
        <w:autoSpaceDN w:val="0"/>
        <w:adjustRightInd w:val="0"/>
        <w:ind w:firstLine="54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12.</w:t>
            </w:r>
          </w:p>
        </w:tc>
        <w:tc>
          <w:tcPr>
            <w:tcW w:w="7499" w:type="dxa"/>
            <w:hideMark/>
          </w:tcPr>
          <w:p w:rsidR="001C30D9" w:rsidRDefault="001C30D9">
            <w:pPr>
              <w:jc w:val="both"/>
              <w:rPr>
                <w:b/>
                <w:sz w:val="28"/>
                <w:szCs w:val="28"/>
              </w:rPr>
            </w:pPr>
            <w:r>
              <w:rPr>
                <w:b/>
                <w:sz w:val="28"/>
                <w:szCs w:val="28"/>
              </w:rPr>
              <w:t>Реестры закупок</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1C30D9" w:rsidRDefault="001C30D9" w:rsidP="001C30D9">
      <w:pPr>
        <w:ind w:firstLine="709"/>
        <w:jc w:val="both"/>
        <w:rPr>
          <w:sz w:val="28"/>
          <w:szCs w:val="28"/>
        </w:rPr>
      </w:pPr>
      <w:r>
        <w:rPr>
          <w:sz w:val="28"/>
          <w:szCs w:val="28"/>
        </w:rPr>
        <w:t>2. Реестры закупок, осуществленных без заключения муниципальных контрактов, должны содержать следующие сведения:</w:t>
      </w:r>
    </w:p>
    <w:p w:rsidR="001C30D9" w:rsidRDefault="001C30D9" w:rsidP="001C30D9">
      <w:pPr>
        <w:ind w:firstLine="709"/>
        <w:jc w:val="both"/>
        <w:rPr>
          <w:sz w:val="28"/>
          <w:szCs w:val="28"/>
        </w:rPr>
      </w:pPr>
      <w:r>
        <w:rPr>
          <w:sz w:val="28"/>
          <w:szCs w:val="28"/>
        </w:rPr>
        <w:t>1) краткое наименование закупаемых товаров, работ и услуг;</w:t>
      </w:r>
    </w:p>
    <w:p w:rsidR="001C30D9" w:rsidRDefault="001C30D9" w:rsidP="001C30D9">
      <w:pPr>
        <w:ind w:firstLine="709"/>
        <w:jc w:val="both"/>
        <w:rPr>
          <w:sz w:val="28"/>
          <w:szCs w:val="28"/>
        </w:rPr>
      </w:pPr>
      <w:r>
        <w:rPr>
          <w:sz w:val="28"/>
          <w:szCs w:val="28"/>
        </w:rPr>
        <w:t>2) наименование и местонахождение поставщиков, подрядчиков и исполнителей услуг;</w:t>
      </w:r>
    </w:p>
    <w:p w:rsidR="001C30D9" w:rsidRDefault="001C30D9" w:rsidP="001C30D9">
      <w:pPr>
        <w:ind w:firstLine="709"/>
        <w:jc w:val="both"/>
        <w:rPr>
          <w:sz w:val="28"/>
          <w:szCs w:val="28"/>
        </w:rPr>
      </w:pPr>
      <w:r>
        <w:rPr>
          <w:sz w:val="28"/>
          <w:szCs w:val="28"/>
        </w:rPr>
        <w:t>3) цена и дата закупки.</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13.</w:t>
            </w:r>
          </w:p>
        </w:tc>
        <w:tc>
          <w:tcPr>
            <w:tcW w:w="7499" w:type="dxa"/>
            <w:hideMark/>
          </w:tcPr>
          <w:p w:rsidR="001C30D9" w:rsidRDefault="001C30D9">
            <w:pPr>
              <w:jc w:val="both"/>
              <w:rPr>
                <w:b/>
                <w:sz w:val="28"/>
                <w:szCs w:val="28"/>
              </w:rPr>
            </w:pPr>
            <w:r>
              <w:rPr>
                <w:b/>
                <w:sz w:val="28"/>
                <w:szCs w:val="28"/>
              </w:rPr>
              <w:t>Предоставление средств из бюджета  сельского поселения Куккуяновский сельсовет при выполнении условий</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В решении о бюджете  сельского поселения Куккуяновский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lastRenderedPageBreak/>
        <w:t>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 Куккуяновский сельсовет.</w:t>
      </w:r>
    </w:p>
    <w:p w:rsidR="001C30D9" w:rsidRDefault="001C30D9" w:rsidP="001C30D9">
      <w:pPr>
        <w:autoSpaceDE w:val="0"/>
        <w:autoSpaceDN w:val="0"/>
        <w:adjustRightInd w:val="0"/>
        <w:ind w:firstLine="708"/>
        <w:jc w:val="both"/>
        <w:rPr>
          <w:sz w:val="28"/>
          <w:szCs w:val="28"/>
        </w:rPr>
      </w:pPr>
      <w:r>
        <w:rPr>
          <w:sz w:val="28"/>
          <w:szCs w:val="28"/>
        </w:rPr>
        <w:t>До утверждения указанного в абзаце первом настоящего пункта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1C30D9" w:rsidRDefault="001C30D9" w:rsidP="001C30D9">
      <w:pPr>
        <w:ind w:firstLine="709"/>
        <w:jc w:val="both"/>
        <w:rPr>
          <w:sz w:val="28"/>
          <w:szCs w:val="28"/>
        </w:rPr>
      </w:pPr>
      <w:r>
        <w:rPr>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14.</w:t>
            </w:r>
          </w:p>
        </w:tc>
        <w:tc>
          <w:tcPr>
            <w:tcW w:w="7499" w:type="dxa"/>
            <w:hideMark/>
          </w:tcPr>
          <w:p w:rsidR="001C30D9" w:rsidRDefault="001C30D9">
            <w:pPr>
              <w:jc w:val="both"/>
              <w:rPr>
                <w:b/>
                <w:sz w:val="28"/>
                <w:szCs w:val="28"/>
              </w:rPr>
            </w:pPr>
            <w:r>
              <w:rPr>
                <w:b/>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1C30D9" w:rsidRDefault="001C30D9" w:rsidP="001C30D9">
      <w:pPr>
        <w:ind w:firstLine="709"/>
        <w:jc w:val="both"/>
        <w:rPr>
          <w:sz w:val="28"/>
          <w:szCs w:val="28"/>
        </w:rPr>
      </w:pPr>
    </w:p>
    <w:p w:rsidR="001C30D9" w:rsidRDefault="001C30D9" w:rsidP="001C30D9">
      <w:pPr>
        <w:autoSpaceDE w:val="0"/>
        <w:autoSpaceDN w:val="0"/>
        <w:adjustRightInd w:val="0"/>
        <w:ind w:firstLine="540"/>
        <w:jc w:val="both"/>
        <w:rPr>
          <w:sz w:val="28"/>
          <w:szCs w:val="28"/>
        </w:rPr>
      </w:pPr>
      <w:r>
        <w:rPr>
          <w:sz w:val="28"/>
          <w:szCs w:val="28"/>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w:t>
      </w:r>
      <w:r>
        <w:rPr>
          <w:color w:val="000000"/>
          <w:sz w:val="28"/>
          <w:szCs w:val="28"/>
        </w:rPr>
        <w:t>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w:t>
      </w:r>
      <w:r>
        <w:rPr>
          <w:sz w:val="28"/>
          <w:szCs w:val="28"/>
        </w:rPr>
        <w:t>, оказанием услуг.</w:t>
      </w:r>
    </w:p>
    <w:p w:rsidR="001C30D9" w:rsidRDefault="001C30D9" w:rsidP="001C30D9">
      <w:pPr>
        <w:ind w:firstLine="709"/>
        <w:jc w:val="both"/>
        <w:rPr>
          <w:color w:val="FF0000"/>
          <w:sz w:val="28"/>
          <w:szCs w:val="28"/>
        </w:rPr>
      </w:pPr>
    </w:p>
    <w:p w:rsidR="001C30D9" w:rsidRDefault="001C30D9" w:rsidP="001C30D9">
      <w:pPr>
        <w:ind w:firstLine="709"/>
        <w:jc w:val="both"/>
        <w:rPr>
          <w:sz w:val="28"/>
          <w:szCs w:val="28"/>
        </w:rPr>
      </w:pPr>
      <w:r>
        <w:rPr>
          <w:sz w:val="28"/>
          <w:szCs w:val="28"/>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Куккуяновский сельсовет и принимаемыми в соответствии с ним муниципальными правовыми актами администрации  сельского поселения Куккуяновский сельсовет или актами уполномоченных ею органов местного самоуправления.</w:t>
      </w:r>
    </w:p>
    <w:p w:rsidR="001C30D9" w:rsidRDefault="001C30D9" w:rsidP="001C30D9">
      <w:pPr>
        <w:ind w:firstLine="709"/>
        <w:jc w:val="both"/>
        <w:rPr>
          <w:sz w:val="28"/>
          <w:szCs w:val="28"/>
        </w:rPr>
      </w:pPr>
      <w:r>
        <w:rPr>
          <w:sz w:val="28"/>
          <w:szCs w:val="28"/>
        </w:rPr>
        <w:t xml:space="preserve">3. Муниципальные правовые акты  сельского поселения Куккуяновский сельсовет, регулирующие предоставление субсидий юридическим лицам (за исключением субсидий муниципальным учреждениям), индивидуальным </w:t>
      </w:r>
      <w:r>
        <w:rPr>
          <w:sz w:val="28"/>
          <w:szCs w:val="28"/>
        </w:rPr>
        <w:lastRenderedPageBreak/>
        <w:t>предпринимателям, а также физическим лицам - производителям товаров, работ, услуг, должны определять:</w:t>
      </w:r>
    </w:p>
    <w:p w:rsidR="001C30D9" w:rsidRDefault="001C30D9" w:rsidP="001C30D9">
      <w:pPr>
        <w:ind w:firstLine="709"/>
        <w:jc w:val="both"/>
        <w:rPr>
          <w:sz w:val="28"/>
          <w:szCs w:val="28"/>
        </w:rPr>
      </w:pPr>
      <w:r>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C30D9" w:rsidRDefault="001C30D9" w:rsidP="001C30D9">
      <w:pPr>
        <w:ind w:firstLine="709"/>
        <w:jc w:val="both"/>
        <w:rPr>
          <w:sz w:val="28"/>
          <w:szCs w:val="28"/>
        </w:rPr>
      </w:pPr>
      <w:r>
        <w:rPr>
          <w:sz w:val="28"/>
          <w:szCs w:val="28"/>
        </w:rPr>
        <w:t>2) цели, условия и порядок предоставления субсидий;</w:t>
      </w:r>
    </w:p>
    <w:p w:rsidR="001C30D9" w:rsidRDefault="001C30D9" w:rsidP="001C30D9">
      <w:pPr>
        <w:ind w:firstLine="709"/>
        <w:jc w:val="both"/>
        <w:rPr>
          <w:sz w:val="28"/>
          <w:szCs w:val="28"/>
        </w:rPr>
      </w:pPr>
      <w:r>
        <w:rPr>
          <w:sz w:val="28"/>
          <w:szCs w:val="28"/>
        </w:rPr>
        <w:t>3) порядок возврата субсидий в бюджет поселения в случае нарушения условий, установленных при их предоставлении;</w:t>
      </w:r>
    </w:p>
    <w:p w:rsidR="001C30D9" w:rsidRDefault="001C30D9" w:rsidP="001C30D9">
      <w:pPr>
        <w:autoSpaceDE w:val="0"/>
        <w:autoSpaceDN w:val="0"/>
        <w:adjustRightInd w:val="0"/>
        <w:ind w:firstLine="708"/>
        <w:jc w:val="both"/>
        <w:rPr>
          <w:sz w:val="28"/>
          <w:szCs w:val="28"/>
        </w:rPr>
      </w:pPr>
      <w:r>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C30D9" w:rsidRDefault="001C30D9" w:rsidP="001C30D9">
      <w:pPr>
        <w:ind w:firstLine="709"/>
        <w:jc w:val="both"/>
        <w:rPr>
          <w:color w:val="E36C0A"/>
          <w:sz w:val="28"/>
          <w:szCs w:val="28"/>
        </w:rPr>
      </w:pPr>
    </w:p>
    <w:p w:rsidR="001C30D9" w:rsidRDefault="001C30D9" w:rsidP="001C30D9">
      <w:pPr>
        <w:ind w:firstLine="709"/>
        <w:jc w:val="both"/>
        <w:rPr>
          <w:sz w:val="28"/>
          <w:szCs w:val="28"/>
        </w:rPr>
      </w:pPr>
      <w:r>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1C30D9" w:rsidRDefault="001C30D9" w:rsidP="001C30D9">
      <w:pPr>
        <w:ind w:firstLine="539"/>
        <w:jc w:val="both"/>
        <w:rPr>
          <w:sz w:val="28"/>
          <w:szCs w:val="28"/>
        </w:rPr>
      </w:pPr>
      <w:r>
        <w:rPr>
          <w:rStyle w:val="blk"/>
          <w:sz w:val="28"/>
          <w:szCs w:val="28"/>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r:id="rId7" w:anchor="dst103401" w:history="1">
        <w:r>
          <w:rPr>
            <w:rStyle w:val="a3"/>
            <w:sz w:val="28"/>
            <w:szCs w:val="28"/>
          </w:rPr>
          <w:t>пунктом 3</w:t>
        </w:r>
      </w:hyperlink>
      <w:r>
        <w:rPr>
          <w:rStyle w:val="blk"/>
          <w:sz w:val="28"/>
          <w:szCs w:val="28"/>
        </w:rPr>
        <w:t xml:space="preserve"> настоящей статьи, возврату в соответствующий бюджет.</w:t>
      </w:r>
    </w:p>
    <w:p w:rsidR="001C30D9" w:rsidRDefault="001C30D9" w:rsidP="001C30D9">
      <w:pPr>
        <w:autoSpaceDE w:val="0"/>
        <w:autoSpaceDN w:val="0"/>
        <w:adjustRightInd w:val="0"/>
        <w:ind w:firstLine="540"/>
        <w:jc w:val="both"/>
        <w:rPr>
          <w:sz w:val="28"/>
          <w:szCs w:val="28"/>
        </w:rPr>
      </w:pPr>
      <w:r>
        <w:rPr>
          <w:sz w:val="28"/>
          <w:szCs w:val="28"/>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w:t>
      </w:r>
      <w:r>
        <w:rPr>
          <w:sz w:val="28"/>
          <w:szCs w:val="28"/>
        </w:rPr>
        <w:lastRenderedPageBreak/>
        <w:t>контроля проверок соблюдения ими условий, целей и порядка предоставления субсидий.</w:t>
      </w:r>
    </w:p>
    <w:p w:rsidR="001C30D9" w:rsidRDefault="001C30D9" w:rsidP="001C30D9">
      <w:pPr>
        <w:autoSpaceDE w:val="0"/>
        <w:autoSpaceDN w:val="0"/>
        <w:adjustRightInd w:val="0"/>
        <w:ind w:firstLine="540"/>
        <w:jc w:val="both"/>
        <w:rPr>
          <w:sz w:val="28"/>
          <w:szCs w:val="28"/>
        </w:rPr>
      </w:pPr>
      <w:r>
        <w:rPr>
          <w:sz w:val="28"/>
          <w:szCs w:val="28"/>
        </w:rPr>
        <w:t xml:space="preserve">6. При предоставлении субсидий, предусмотренных настоящей статьей, юридическим лицам, указанным в </w:t>
      </w:r>
      <w:hyperlink r:id="rId8" w:history="1">
        <w:r>
          <w:rPr>
            <w:rStyle w:val="a3"/>
            <w:sz w:val="28"/>
            <w:szCs w:val="28"/>
          </w:rPr>
          <w:t>пункте 1</w:t>
        </w:r>
      </w:hyperlink>
      <w:r>
        <w:rPr>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C30D9" w:rsidRDefault="001C30D9" w:rsidP="001C30D9">
      <w:pPr>
        <w:autoSpaceDE w:val="0"/>
        <w:autoSpaceDN w:val="0"/>
        <w:adjustRightInd w:val="0"/>
        <w:ind w:firstLine="539"/>
        <w:jc w:val="both"/>
        <w:rPr>
          <w:color w:val="7030A0"/>
          <w:sz w:val="28"/>
          <w:szCs w:val="28"/>
        </w:rPr>
      </w:pPr>
    </w:p>
    <w:p w:rsidR="001C30D9" w:rsidRDefault="001C30D9" w:rsidP="001C30D9">
      <w:pPr>
        <w:autoSpaceDE w:val="0"/>
        <w:autoSpaceDN w:val="0"/>
        <w:adjustRightInd w:val="0"/>
        <w:ind w:firstLine="539"/>
        <w:jc w:val="both"/>
        <w:rPr>
          <w:sz w:val="28"/>
          <w:szCs w:val="28"/>
        </w:rPr>
      </w:pPr>
      <w:r>
        <w:rPr>
          <w:bCs/>
          <w:sz w:val="28"/>
          <w:szCs w:val="28"/>
        </w:rPr>
        <w:t>7.</w:t>
      </w:r>
      <w:r>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концессионными соглашениями, заключенными в </w:t>
      </w:r>
      <w:hyperlink r:id="rId9" w:history="1">
        <w:r>
          <w:rPr>
            <w:rStyle w:val="a3"/>
            <w:sz w:val="28"/>
            <w:szCs w:val="28"/>
          </w:rPr>
          <w:t>порядке</w:t>
        </w:r>
      </w:hyperlink>
      <w:r>
        <w:rPr>
          <w:sz w:val="28"/>
          <w:szCs w:val="28"/>
        </w:rPr>
        <w:t>, определенном соответственно законодательством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C30D9" w:rsidRDefault="001C30D9" w:rsidP="001C30D9">
      <w:pPr>
        <w:autoSpaceDE w:val="0"/>
        <w:autoSpaceDN w:val="0"/>
        <w:adjustRightInd w:val="0"/>
        <w:ind w:firstLine="539"/>
        <w:jc w:val="both"/>
        <w:rPr>
          <w:sz w:val="28"/>
          <w:szCs w:val="28"/>
        </w:rPr>
      </w:pPr>
      <w:r>
        <w:rPr>
          <w:bCs/>
          <w:sz w:val="28"/>
          <w:szCs w:val="28"/>
        </w:rPr>
        <w:t xml:space="preserve">8. </w:t>
      </w:r>
      <w:r>
        <w:rPr>
          <w:sz w:val="28"/>
          <w:szCs w:val="28"/>
        </w:rPr>
        <w:t>В решении о бюджете  сельского поселения Куккуяновский сельсовет могут предусматриваться бюджетные ассигнования на предоставление в соответствии с решениями администрации  сельского поселения Куккуяновский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30D9" w:rsidRDefault="001C30D9" w:rsidP="001C30D9">
      <w:pPr>
        <w:autoSpaceDE w:val="0"/>
        <w:autoSpaceDN w:val="0"/>
        <w:adjustRightInd w:val="0"/>
        <w:ind w:firstLine="540"/>
        <w:jc w:val="both"/>
        <w:rPr>
          <w:sz w:val="28"/>
          <w:szCs w:val="28"/>
        </w:rPr>
      </w:pPr>
      <w:r>
        <w:rPr>
          <w:sz w:val="28"/>
          <w:szCs w:val="28"/>
        </w:rPr>
        <w:t xml:space="preserve">Порядок предоставления указанных субсидий из местных бюджетов, если данный порядок не определен решениями, предусмотренными </w:t>
      </w:r>
      <w:hyperlink r:id="rId10" w:history="1">
        <w:r>
          <w:rPr>
            <w:rStyle w:val="a3"/>
            <w:sz w:val="28"/>
            <w:szCs w:val="28"/>
          </w:rPr>
          <w:t>абзацем первым</w:t>
        </w:r>
      </w:hyperlink>
      <w:r>
        <w:rPr>
          <w:sz w:val="28"/>
          <w:szCs w:val="28"/>
        </w:rPr>
        <w:t xml:space="preserve"> настоящего пункта, устанавливается муниципальными правовыми актами местной администрации, которые должны соответствовать общим </w:t>
      </w:r>
      <w:hyperlink r:id="rId11" w:history="1">
        <w:r>
          <w:rPr>
            <w:rStyle w:val="a3"/>
            <w:sz w:val="28"/>
            <w:szCs w:val="28"/>
          </w:rPr>
          <w:t>требованиям</w:t>
        </w:r>
      </w:hyperlink>
      <w:r>
        <w:rPr>
          <w:sz w:val="28"/>
          <w:szCs w:val="28"/>
        </w:rPr>
        <w:t>, установленным Правительством Российской Федерации.</w:t>
      </w:r>
    </w:p>
    <w:p w:rsidR="001C30D9" w:rsidRDefault="001C30D9" w:rsidP="001C30D9">
      <w:pPr>
        <w:autoSpaceDE w:val="0"/>
        <w:autoSpaceDN w:val="0"/>
        <w:adjustRightInd w:val="0"/>
        <w:ind w:firstLine="539"/>
        <w:jc w:val="both"/>
        <w:rPr>
          <w:sz w:val="28"/>
          <w:szCs w:val="28"/>
        </w:rPr>
      </w:pPr>
    </w:p>
    <w:p w:rsidR="001C30D9" w:rsidRDefault="001C30D9" w:rsidP="001C30D9">
      <w:pPr>
        <w:autoSpaceDE w:val="0"/>
        <w:autoSpaceDN w:val="0"/>
        <w:adjustRightInd w:val="0"/>
        <w:ind w:firstLine="540"/>
        <w:jc w:val="both"/>
        <w:rPr>
          <w:color w:val="000000"/>
          <w:sz w:val="28"/>
          <w:szCs w:val="28"/>
        </w:rPr>
      </w:pPr>
      <w:r>
        <w:rPr>
          <w:sz w:val="28"/>
          <w:szCs w:val="28"/>
        </w:rPr>
        <w:t>9.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администрации  сельского поселения Куккуяновский сельсовет, на осуществление капитальных вложений в объекты капитального строительства, находящиеся в собственности указанных юридических лиц</w:t>
      </w:r>
      <w:r>
        <w:rPr>
          <w:color w:val="00B050"/>
          <w:sz w:val="28"/>
          <w:szCs w:val="28"/>
        </w:rPr>
        <w:t xml:space="preserve"> </w:t>
      </w:r>
      <w:r>
        <w:rPr>
          <w:color w:val="000000"/>
          <w:sz w:val="28"/>
          <w:szCs w:val="28"/>
        </w:rPr>
        <w:t xml:space="preserve">(в случаях, установленных федеральными законами, на возмещение затрат в </w:t>
      </w:r>
      <w:r>
        <w:rPr>
          <w:color w:val="000000"/>
          <w:sz w:val="28"/>
          <w:szCs w:val="28"/>
        </w:rPr>
        <w:lastRenderedPageBreak/>
        <w:t>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C30D9" w:rsidRDefault="001C30D9" w:rsidP="001C30D9">
      <w:pPr>
        <w:autoSpaceDE w:val="0"/>
        <w:autoSpaceDN w:val="0"/>
        <w:adjustRightInd w:val="0"/>
        <w:ind w:firstLine="540"/>
        <w:jc w:val="both"/>
        <w:rPr>
          <w:color w:val="00B050"/>
          <w:sz w:val="28"/>
          <w:szCs w:val="28"/>
        </w:rPr>
      </w:pPr>
    </w:p>
    <w:p w:rsidR="001C30D9" w:rsidRDefault="001C30D9" w:rsidP="001C30D9">
      <w:pPr>
        <w:autoSpaceDE w:val="0"/>
        <w:autoSpaceDN w:val="0"/>
        <w:adjustRightInd w:val="0"/>
        <w:ind w:firstLine="540"/>
        <w:jc w:val="both"/>
        <w:rPr>
          <w:sz w:val="28"/>
          <w:szCs w:val="28"/>
        </w:rPr>
      </w:pPr>
      <w:r>
        <w:rPr>
          <w:sz w:val="28"/>
          <w:szCs w:val="28"/>
        </w:rPr>
        <w:t xml:space="preserve">Решения о предоставлении субсидий, предусмотренных </w:t>
      </w:r>
      <w:hyperlink r:id="rId12" w:history="1">
        <w:r>
          <w:rPr>
            <w:rStyle w:val="a3"/>
            <w:sz w:val="28"/>
            <w:szCs w:val="28"/>
          </w:rPr>
          <w:t>абзацем первым</w:t>
        </w:r>
      </w:hyperlink>
      <w:r>
        <w:rPr>
          <w:sz w:val="28"/>
          <w:szCs w:val="28"/>
        </w:rPr>
        <w:t xml:space="preserve"> настоящего пункта, </w:t>
      </w:r>
      <w:r>
        <w:rPr>
          <w:color w:val="000000"/>
          <w:sz w:val="28"/>
          <w:szCs w:val="28"/>
        </w:rPr>
        <w:t xml:space="preserve">на осуществление капитальных вложений и (или) на приобретение объектов недвижимого имущества </w:t>
      </w:r>
      <w:r>
        <w:rPr>
          <w:sz w:val="28"/>
          <w:szCs w:val="28"/>
        </w:rPr>
        <w:t>из местного бюджета принимаются в форме нормативных правовых актов администрации  сельского поселения Куккуяновский сельсовет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C30D9" w:rsidRDefault="001C30D9" w:rsidP="001C30D9">
      <w:pPr>
        <w:autoSpaceDE w:val="0"/>
        <w:autoSpaceDN w:val="0"/>
        <w:adjustRightInd w:val="0"/>
        <w:jc w:val="both"/>
        <w:rPr>
          <w:color w:val="00B050"/>
          <w:sz w:val="28"/>
          <w:szCs w:val="28"/>
        </w:rPr>
      </w:pPr>
      <w:r>
        <w:rPr>
          <w:sz w:val="28"/>
          <w:szCs w:val="28"/>
        </w:rPr>
        <w:t xml:space="preserve">Предоставление субсидий, предусмотренных </w:t>
      </w:r>
      <w:hyperlink r:id="rId13" w:history="1">
        <w:r>
          <w:rPr>
            <w:rStyle w:val="a3"/>
            <w:sz w:val="28"/>
            <w:szCs w:val="28"/>
          </w:rPr>
          <w:t>абзацем первым</w:t>
        </w:r>
      </w:hyperlink>
      <w:r>
        <w:rPr>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4" w:history="1">
        <w:r>
          <w:rPr>
            <w:rStyle w:val="a3"/>
            <w:sz w:val="28"/>
            <w:szCs w:val="28"/>
          </w:rPr>
          <w:t>абзацем первым</w:t>
        </w:r>
      </w:hyperlink>
      <w:r>
        <w:rPr>
          <w:sz w:val="28"/>
          <w:szCs w:val="28"/>
        </w:rPr>
        <w:t xml:space="preserve"> настоящего пункта, осуществлять закупки за счет </w:t>
      </w:r>
      <w:r>
        <w:rPr>
          <w:color w:val="000000"/>
          <w:sz w:val="28"/>
          <w:szCs w:val="28"/>
        </w:rPr>
        <w:t>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w:t>
      </w:r>
      <w:r>
        <w:rPr>
          <w:color w:val="00B050"/>
          <w:sz w:val="28"/>
          <w:szCs w:val="28"/>
        </w:rPr>
        <w:t xml:space="preserve"> </w:t>
      </w:r>
      <w:r>
        <w:rPr>
          <w:sz w:val="28"/>
          <w:szCs w:val="28"/>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w:t>
      </w:r>
      <w:r>
        <w:rPr>
          <w:color w:val="000000"/>
          <w:sz w:val="28"/>
          <w:szCs w:val="28"/>
        </w:rPr>
        <w:t>субсидии на возмещение затрат, указанных в абзаце первом настоящего пункта, и</w:t>
      </w:r>
      <w:r>
        <w:rPr>
          <w:color w:val="00B050"/>
          <w:sz w:val="28"/>
          <w:szCs w:val="28"/>
        </w:rPr>
        <w:t xml:space="preserve"> </w:t>
      </w:r>
      <w:r>
        <w:rPr>
          <w:sz w:val="28"/>
          <w:szCs w:val="28"/>
        </w:rPr>
        <w:t xml:space="preserve">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5" w:anchor="Par1" w:history="1">
        <w:r>
          <w:rPr>
            <w:rStyle w:val="a3"/>
            <w:sz w:val="28"/>
            <w:szCs w:val="28"/>
          </w:rPr>
          <w:t>абзаце четвертом</w:t>
        </w:r>
      </w:hyperlink>
      <w:r>
        <w:rPr>
          <w:sz w:val="28"/>
          <w:szCs w:val="28"/>
        </w:rPr>
        <w:t xml:space="preserve"> настоящего пункта, </w:t>
      </w:r>
      <w:r>
        <w:rPr>
          <w:sz w:val="28"/>
          <w:szCs w:val="28"/>
        </w:rPr>
        <w:lastRenderedPageBreak/>
        <w:t>решение о наличии потребности в использовании этих средств на цели предоставления субсидии в текущем финансовом году.</w:t>
      </w:r>
    </w:p>
    <w:p w:rsidR="001C30D9" w:rsidRDefault="001C30D9" w:rsidP="001C30D9">
      <w:pPr>
        <w:autoSpaceDE w:val="0"/>
        <w:autoSpaceDN w:val="0"/>
        <w:adjustRightInd w:val="0"/>
        <w:ind w:firstLine="540"/>
        <w:jc w:val="both"/>
        <w:rPr>
          <w:color w:val="000000"/>
          <w:sz w:val="28"/>
          <w:szCs w:val="28"/>
        </w:rPr>
      </w:pPr>
      <w:r>
        <w:rPr>
          <w:color w:val="000000"/>
          <w:sz w:val="28"/>
          <w:szCs w:val="28"/>
        </w:rPr>
        <w:t xml:space="preserve">Предоставление субсидий, предусмотренных </w:t>
      </w:r>
      <w:hyperlink r:id="rId16" w:history="1">
        <w:r>
          <w:rPr>
            <w:rStyle w:val="a3"/>
            <w:color w:val="000000"/>
            <w:sz w:val="28"/>
            <w:szCs w:val="28"/>
          </w:rPr>
          <w:t>абзацем первым</w:t>
        </w:r>
      </w:hyperlink>
      <w:r>
        <w:rPr>
          <w:color w:val="000000"/>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7" w:history="1">
        <w:r>
          <w:rPr>
            <w:rStyle w:val="a3"/>
            <w:color w:val="000000"/>
            <w:sz w:val="28"/>
            <w:szCs w:val="28"/>
          </w:rPr>
          <w:t>абзацем первым</w:t>
        </w:r>
      </w:hyperlink>
      <w:r>
        <w:rPr>
          <w:color w:val="000000"/>
          <w:sz w:val="28"/>
          <w:szCs w:val="28"/>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8" w:history="1">
        <w:r>
          <w:rPr>
            <w:rStyle w:val="a3"/>
            <w:color w:val="000000"/>
            <w:sz w:val="28"/>
            <w:szCs w:val="28"/>
          </w:rPr>
          <w:t>абзаце четвертом</w:t>
        </w:r>
      </w:hyperlink>
      <w:r>
        <w:rPr>
          <w:color w:val="000000"/>
          <w:sz w:val="28"/>
          <w:szCs w:val="28"/>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1C30D9" w:rsidRDefault="009470FF" w:rsidP="001C30D9">
      <w:pPr>
        <w:autoSpaceDE w:val="0"/>
        <w:autoSpaceDN w:val="0"/>
        <w:adjustRightInd w:val="0"/>
        <w:spacing w:before="120"/>
        <w:ind w:firstLine="539"/>
        <w:jc w:val="both"/>
        <w:rPr>
          <w:sz w:val="28"/>
          <w:szCs w:val="28"/>
          <w:highlight w:val="lightGray"/>
        </w:rPr>
      </w:pPr>
      <w:hyperlink r:id="rId19" w:history="1">
        <w:r w:rsidR="001C30D9">
          <w:rPr>
            <w:rStyle w:val="a3"/>
            <w:sz w:val="28"/>
            <w:szCs w:val="28"/>
          </w:rPr>
          <w:t>Порядок</w:t>
        </w:r>
      </w:hyperlink>
      <w:r w:rsidR="001C30D9">
        <w:rPr>
          <w:sz w:val="28"/>
          <w:szCs w:val="28"/>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сельского поселения Куккуяновский сельсовет.</w:t>
      </w:r>
    </w:p>
    <w:p w:rsidR="001C30D9" w:rsidRDefault="001C30D9" w:rsidP="001C30D9">
      <w:pPr>
        <w:autoSpaceDE w:val="0"/>
        <w:autoSpaceDN w:val="0"/>
        <w:adjustRightInd w:val="0"/>
        <w:jc w:val="both"/>
        <w:rPr>
          <w:sz w:val="28"/>
          <w:szCs w:val="28"/>
        </w:rPr>
      </w:pPr>
      <w:r>
        <w:rPr>
          <w:sz w:val="28"/>
          <w:szCs w:val="28"/>
        </w:rPr>
        <w:t xml:space="preserve">10. Заключение договоров (соглашений) о предоставлении субсидий из местного бюджета юридическим лицам, указанным в </w:t>
      </w:r>
      <w:hyperlink r:id="rId20" w:history="1">
        <w:r>
          <w:rPr>
            <w:rStyle w:val="a3"/>
            <w:sz w:val="28"/>
            <w:szCs w:val="28"/>
          </w:rPr>
          <w:t>пунктах 1</w:t>
        </w:r>
      </w:hyperlink>
      <w:r>
        <w:rPr>
          <w:sz w:val="28"/>
          <w:szCs w:val="28"/>
        </w:rPr>
        <w:t xml:space="preserve"> и </w:t>
      </w:r>
      <w:hyperlink r:id="rId21" w:history="1">
        <w:r>
          <w:rPr>
            <w:rStyle w:val="a3"/>
            <w:sz w:val="28"/>
            <w:szCs w:val="28"/>
          </w:rPr>
          <w:t>9</w:t>
        </w:r>
      </w:hyperlink>
      <w:r>
        <w:rPr>
          <w:sz w:val="28"/>
          <w:szCs w:val="28"/>
        </w:rPr>
        <w:t xml:space="preserve"> настоящей статьи, </w:t>
      </w:r>
      <w:r>
        <w:rPr>
          <w:color w:val="000000"/>
          <w:sz w:val="28"/>
          <w:szCs w:val="28"/>
        </w:rPr>
        <w:t xml:space="preserve">в том числе в соответствии с условиями специальных инвестиционных контрактов, заключенных в соответствии с Федеральным </w:t>
      </w:r>
      <w:hyperlink r:id="rId22" w:history="1">
        <w:r>
          <w:rPr>
            <w:rStyle w:val="a3"/>
            <w:color w:val="000000"/>
            <w:sz w:val="28"/>
            <w:szCs w:val="28"/>
          </w:rPr>
          <w:t>законом</w:t>
        </w:r>
      </w:hyperlink>
      <w:r>
        <w:rPr>
          <w:color w:val="000000"/>
          <w:sz w:val="28"/>
          <w:szCs w:val="28"/>
        </w:rPr>
        <w:t xml:space="preserve"> от 31 декабря 2014 года N 488-ФЗ "О промышленной политике в Российской Федерации",</w:t>
      </w:r>
      <w:r>
        <w:rPr>
          <w:color w:val="00B050"/>
          <w:sz w:val="28"/>
          <w:szCs w:val="28"/>
        </w:rPr>
        <w:t xml:space="preserve"> </w:t>
      </w:r>
      <w:r>
        <w:rPr>
          <w:sz w:val="28"/>
          <w:szCs w:val="28"/>
        </w:rPr>
        <w:t xml:space="preserve">и заключение соглашений о государственно-частном партнерстве,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решением местной администрации, принимаемым в определяемом им </w:t>
      </w:r>
      <w:hyperlink r:id="rId23" w:history="1">
        <w:r>
          <w:rPr>
            <w:rStyle w:val="a3"/>
            <w:sz w:val="28"/>
            <w:szCs w:val="28"/>
          </w:rPr>
          <w:t>порядке</w:t>
        </w:r>
      </w:hyperlink>
      <w:r>
        <w:rPr>
          <w:sz w:val="28"/>
          <w:szCs w:val="28"/>
        </w:rPr>
        <w:t>.</w:t>
      </w:r>
    </w:p>
    <w:p w:rsidR="001C30D9" w:rsidRDefault="001C30D9" w:rsidP="001C30D9">
      <w:pPr>
        <w:ind w:firstLine="540"/>
        <w:jc w:val="both"/>
        <w:rPr>
          <w:sz w:val="28"/>
          <w:szCs w:val="28"/>
        </w:rPr>
      </w:pPr>
      <w:r>
        <w:rPr>
          <w:sz w:val="28"/>
          <w:szCs w:val="28"/>
        </w:rPr>
        <w:lastRenderedPageBreak/>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
    <w:p w:rsidR="001C30D9" w:rsidRDefault="001C30D9" w:rsidP="001C30D9">
      <w:pPr>
        <w:ind w:firstLine="540"/>
        <w:outlineLvl w:val="2"/>
        <w:rPr>
          <w:color w:val="E36C0A"/>
          <w:sz w:val="28"/>
          <w:szCs w:val="28"/>
        </w:rPr>
      </w:pPr>
      <w:bookmarkStart w:id="0" w:name="Par182"/>
      <w:bookmarkEnd w:id="0"/>
    </w:p>
    <w:p w:rsidR="001C30D9" w:rsidRDefault="001C30D9" w:rsidP="001C30D9">
      <w:pPr>
        <w:adjustRightInd w:val="0"/>
        <w:ind w:left="1612" w:hanging="892"/>
        <w:jc w:val="both"/>
        <w:rPr>
          <w:bCs/>
          <w:color w:val="E36C0A"/>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15.</w:t>
            </w:r>
          </w:p>
        </w:tc>
        <w:tc>
          <w:tcPr>
            <w:tcW w:w="7499" w:type="dxa"/>
            <w:hideMark/>
          </w:tcPr>
          <w:p w:rsidR="001C30D9" w:rsidRDefault="001C30D9">
            <w:pPr>
              <w:autoSpaceDE w:val="0"/>
              <w:autoSpaceDN w:val="0"/>
              <w:adjustRightInd w:val="0"/>
              <w:ind w:firstLine="540"/>
              <w:jc w:val="both"/>
              <w:rPr>
                <w:b/>
                <w:sz w:val="28"/>
                <w:szCs w:val="28"/>
              </w:rPr>
            </w:pPr>
            <w:r>
              <w:rPr>
                <w:b/>
                <w:sz w:val="28"/>
                <w:szCs w:val="28"/>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1C30D9" w:rsidRDefault="001C30D9">
            <w:pPr>
              <w:jc w:val="both"/>
              <w:rPr>
                <w:b/>
                <w:sz w:val="28"/>
                <w:szCs w:val="28"/>
              </w:rPr>
            </w:pPr>
            <w:r>
              <w:rPr>
                <w:b/>
                <w:sz w:val="28"/>
                <w:szCs w:val="28"/>
              </w:rPr>
              <w:t>некоммерческим организациям, не являющимся казенными учреждениями</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1C30D9" w:rsidRDefault="001C30D9" w:rsidP="001C30D9">
      <w:pPr>
        <w:autoSpaceDE w:val="0"/>
        <w:autoSpaceDN w:val="0"/>
        <w:adjustRightInd w:val="0"/>
        <w:ind w:firstLine="708"/>
        <w:jc w:val="both"/>
        <w:rPr>
          <w:sz w:val="28"/>
          <w:szCs w:val="28"/>
        </w:rPr>
      </w:pPr>
      <w:r>
        <w:rPr>
          <w:sz w:val="28"/>
          <w:szCs w:val="28"/>
        </w:rPr>
        <w:t>Из бюджета поселения могут предоставляться субсидии бюджетным и автономным учреждениям на иные цели.</w:t>
      </w:r>
    </w:p>
    <w:p w:rsidR="001C30D9" w:rsidRDefault="001C30D9" w:rsidP="001C30D9">
      <w:pPr>
        <w:autoSpaceDE w:val="0"/>
        <w:autoSpaceDN w:val="0"/>
        <w:adjustRightInd w:val="0"/>
        <w:ind w:firstLine="709"/>
        <w:jc w:val="both"/>
        <w:rPr>
          <w:sz w:val="28"/>
          <w:szCs w:val="28"/>
        </w:rPr>
      </w:pPr>
      <w:r>
        <w:rPr>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Куккуяновский сельсовет.</w:t>
      </w:r>
    </w:p>
    <w:p w:rsidR="001C30D9" w:rsidRDefault="001C30D9" w:rsidP="001C30D9">
      <w:pPr>
        <w:ind w:firstLine="709"/>
        <w:jc w:val="both"/>
        <w:rPr>
          <w:sz w:val="28"/>
          <w:szCs w:val="28"/>
        </w:rPr>
      </w:pPr>
      <w:r>
        <w:rPr>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Куккуяновский сельсовет</w:t>
      </w:r>
      <w:r>
        <w:rPr>
          <w:i/>
          <w:sz w:val="28"/>
          <w:szCs w:val="28"/>
        </w:rPr>
        <w:t xml:space="preserve"> </w:t>
      </w:r>
      <w:r>
        <w:rPr>
          <w:sz w:val="28"/>
          <w:szCs w:val="28"/>
        </w:rPr>
        <w:t xml:space="preserve">или уполномоченным им органом местного самоуправления </w:t>
      </w:r>
    </w:p>
    <w:p w:rsidR="001C30D9" w:rsidRDefault="001C30D9" w:rsidP="001C30D9">
      <w:pPr>
        <w:ind w:firstLine="709"/>
        <w:jc w:val="both"/>
        <w:rPr>
          <w:sz w:val="28"/>
          <w:szCs w:val="28"/>
        </w:rPr>
      </w:pPr>
      <w:r>
        <w:rPr>
          <w:sz w:val="28"/>
          <w:szCs w:val="28"/>
        </w:rPr>
        <w:t>2. В решении о бюджете  сельского поселения Куккуяновский сельсовет могут предусматриваться субсидии иным некоммерческим организациям, не являющимся муниципальными учреждениями.</w:t>
      </w:r>
    </w:p>
    <w:p w:rsidR="001C30D9" w:rsidRDefault="001C30D9" w:rsidP="001C30D9">
      <w:pPr>
        <w:ind w:firstLine="709"/>
        <w:jc w:val="both"/>
        <w:rPr>
          <w:sz w:val="28"/>
          <w:szCs w:val="28"/>
        </w:rPr>
      </w:pPr>
      <w:r>
        <w:rPr>
          <w:sz w:val="28"/>
          <w:szCs w:val="28"/>
        </w:rPr>
        <w:t>Порядок определения объема и предоставления указанных субсидий из бюджета поселения устанавливается администрацией  сельского поселения Куккуяновский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C30D9" w:rsidRDefault="001C30D9" w:rsidP="001C30D9">
      <w:pPr>
        <w:autoSpaceDE w:val="0"/>
        <w:autoSpaceDN w:val="0"/>
        <w:adjustRightInd w:val="0"/>
        <w:ind w:firstLine="709"/>
        <w:jc w:val="both"/>
        <w:rPr>
          <w:sz w:val="28"/>
          <w:szCs w:val="28"/>
        </w:rPr>
      </w:pPr>
      <w:r>
        <w:rPr>
          <w:sz w:val="28"/>
          <w:szCs w:val="28"/>
        </w:rPr>
        <w:t xml:space="preserve">3. При предоставлении субсидий, указанных в </w:t>
      </w:r>
      <w:hyperlink r:id="rId24" w:history="1">
        <w:r>
          <w:rPr>
            <w:rStyle w:val="a3"/>
            <w:sz w:val="28"/>
            <w:szCs w:val="28"/>
          </w:rPr>
          <w:t>части</w:t>
        </w:r>
      </w:hyperlink>
      <w:hyperlink r:id="rId25" w:history="1">
        <w:r>
          <w:rPr>
            <w:rStyle w:val="a3"/>
            <w:sz w:val="28"/>
            <w:szCs w:val="28"/>
          </w:rPr>
          <w:t xml:space="preserve"> 2</w:t>
        </w:r>
      </w:hyperlink>
      <w:r>
        <w:rPr>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w:t>
      </w:r>
      <w:r>
        <w:rPr>
          <w:sz w:val="28"/>
          <w:szCs w:val="28"/>
        </w:rPr>
        <w:lastRenderedPageBreak/>
        <w:t>(соглашения),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1C30D9" w:rsidRDefault="001C30D9" w:rsidP="001C30D9">
      <w:pPr>
        <w:autoSpaceDE w:val="0"/>
        <w:autoSpaceDN w:val="0"/>
        <w:adjustRightInd w:val="0"/>
        <w:ind w:firstLine="709"/>
        <w:jc w:val="both"/>
        <w:rPr>
          <w:sz w:val="28"/>
          <w:szCs w:val="28"/>
        </w:rPr>
      </w:pPr>
      <w:r>
        <w:rPr>
          <w:bCs/>
          <w:sz w:val="28"/>
          <w:szCs w:val="28"/>
        </w:rPr>
        <w:t xml:space="preserve">4. </w:t>
      </w:r>
      <w:bookmarkStart w:id="1" w:name="Par0"/>
      <w:bookmarkEnd w:id="1"/>
      <w:r>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Куккуяновский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Куккуяновский сельсовет по результатам проводимых ею конкурсов </w:t>
      </w:r>
      <w:r>
        <w:rPr>
          <w:bCs/>
          <w:sz w:val="28"/>
          <w:szCs w:val="28"/>
        </w:rPr>
        <w:t>бюджетным и автономным учреждениям, включая учреждения, в отношении которых указанные органы не осуществляют функции и полномочия учредителя</w:t>
      </w:r>
      <w:r>
        <w:rPr>
          <w:sz w:val="28"/>
          <w:szCs w:val="28"/>
        </w:rPr>
        <w:t>.</w:t>
      </w:r>
    </w:p>
    <w:p w:rsidR="001C30D9" w:rsidRDefault="001C30D9" w:rsidP="001C30D9">
      <w:pPr>
        <w:autoSpaceDE w:val="0"/>
        <w:autoSpaceDN w:val="0"/>
        <w:adjustRightInd w:val="0"/>
        <w:ind w:firstLine="709"/>
        <w:jc w:val="both"/>
        <w:rPr>
          <w:sz w:val="28"/>
          <w:szCs w:val="28"/>
        </w:rPr>
      </w:pPr>
      <w:r>
        <w:rPr>
          <w:sz w:val="28"/>
          <w:szCs w:val="28"/>
        </w:rPr>
        <w:t xml:space="preserve">Порядок предоставления указанных субсидий из бюджета поселения устанавливается администрацией  сельского поселения Куккуяновский сельсовет, если данный порядок не определен решениями, предусмотренными </w:t>
      </w:r>
      <w:hyperlink r:id="rId26" w:anchor="Par0" w:history="1">
        <w:r>
          <w:rPr>
            <w:rStyle w:val="a3"/>
            <w:sz w:val="28"/>
            <w:szCs w:val="28"/>
          </w:rPr>
          <w:t>абзацем первым</w:t>
        </w:r>
      </w:hyperlink>
      <w:r>
        <w:rPr>
          <w:sz w:val="28"/>
          <w:szCs w:val="28"/>
        </w:rPr>
        <w:t xml:space="preserve"> настоящего пункта, устанавливается муниципальными правовыми актами администрации  сельского поселения Куккуяновский сельсовет, которые должны соответствовать общим </w:t>
      </w:r>
      <w:hyperlink r:id="rId27" w:history="1">
        <w:r>
          <w:rPr>
            <w:rStyle w:val="a3"/>
            <w:sz w:val="28"/>
            <w:szCs w:val="28"/>
          </w:rPr>
          <w:t>требованиям</w:t>
        </w:r>
      </w:hyperlink>
      <w:r>
        <w:rPr>
          <w:sz w:val="28"/>
          <w:szCs w:val="28"/>
        </w:rPr>
        <w:t>, установленным Правительством Российской Федерации.</w:t>
      </w:r>
    </w:p>
    <w:p w:rsidR="001C30D9" w:rsidRDefault="001C30D9" w:rsidP="001C30D9">
      <w:pPr>
        <w:ind w:firstLine="709"/>
        <w:jc w:val="both"/>
        <w:rPr>
          <w:sz w:val="28"/>
          <w:szCs w:val="28"/>
        </w:rPr>
      </w:pPr>
      <w:r>
        <w:rPr>
          <w:sz w:val="28"/>
          <w:szCs w:val="28"/>
        </w:rPr>
        <w:t>В договоры муниципальных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C30D9" w:rsidRDefault="001C30D9" w:rsidP="001C30D9">
      <w:pPr>
        <w:ind w:firstLine="709"/>
        <w:jc w:val="both"/>
        <w:rPr>
          <w:sz w:val="28"/>
          <w:szCs w:val="28"/>
        </w:rPr>
      </w:pPr>
      <w:r>
        <w:rPr>
          <w:sz w:val="28"/>
          <w:szCs w:val="28"/>
        </w:rPr>
        <w:t xml:space="preserve">В случае признания в соответствии с Бюджетным кодексом утратившими силу положений решения Совета о бюджете поселения на текущий финансовый год и плановый период в части, относящейся к </w:t>
      </w:r>
      <w:r>
        <w:rPr>
          <w:sz w:val="28"/>
          <w:szCs w:val="28"/>
        </w:rPr>
        <w:lastRenderedPageBreak/>
        <w:t>плановому периоду, муниципальное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C30D9" w:rsidRDefault="001C30D9" w:rsidP="001C30D9">
      <w:pPr>
        <w:ind w:firstLine="709"/>
        <w:jc w:val="both"/>
        <w:rPr>
          <w:sz w:val="28"/>
          <w:szCs w:val="28"/>
        </w:rPr>
      </w:pPr>
      <w:r>
        <w:rPr>
          <w:sz w:val="28"/>
          <w:szCs w:val="28"/>
        </w:rPr>
        <w:t xml:space="preserve">5. Договоры (соглашения) о предоставлении субсидий, предусмотренных </w:t>
      </w:r>
      <w:hyperlink r:id="rId28" w:history="1">
        <w:r>
          <w:rPr>
            <w:rStyle w:val="a3"/>
            <w:sz w:val="28"/>
            <w:szCs w:val="28"/>
          </w:rPr>
          <w:t>частями 2</w:t>
        </w:r>
      </w:hyperlink>
      <w:r>
        <w:rPr>
          <w:sz w:val="28"/>
          <w:szCs w:val="28"/>
        </w:rPr>
        <w:t xml:space="preserve"> и </w:t>
      </w:r>
      <w:hyperlink r:id="rId29" w:history="1">
        <w:r>
          <w:rPr>
            <w:rStyle w:val="a3"/>
            <w:sz w:val="28"/>
            <w:szCs w:val="28"/>
          </w:rPr>
          <w:t>4</w:t>
        </w:r>
      </w:hyperlink>
      <w:r>
        <w:rPr>
          <w:sz w:val="28"/>
          <w:szCs w:val="28"/>
        </w:rPr>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
    <w:p w:rsidR="001C30D9" w:rsidRDefault="001C30D9" w:rsidP="001C30D9">
      <w:pPr>
        <w:autoSpaceDE w:val="0"/>
        <w:autoSpaceDN w:val="0"/>
        <w:adjustRightInd w:val="0"/>
        <w:ind w:firstLine="53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b/>
                <w:sz w:val="28"/>
                <w:szCs w:val="28"/>
              </w:rPr>
            </w:pPr>
            <w:r>
              <w:rPr>
                <w:b/>
                <w:sz w:val="28"/>
                <w:szCs w:val="28"/>
              </w:rPr>
              <w:t>Статья 16.</w:t>
            </w:r>
          </w:p>
        </w:tc>
        <w:tc>
          <w:tcPr>
            <w:tcW w:w="7499" w:type="dxa"/>
            <w:hideMark/>
          </w:tcPr>
          <w:p w:rsidR="001C30D9" w:rsidRDefault="001C30D9">
            <w:pPr>
              <w:autoSpaceDE w:val="0"/>
              <w:autoSpaceDN w:val="0"/>
              <w:adjustRightInd w:val="0"/>
              <w:ind w:firstLine="540"/>
              <w:jc w:val="both"/>
              <w:outlineLvl w:val="0"/>
              <w:rPr>
                <w:b/>
                <w:sz w:val="28"/>
                <w:szCs w:val="28"/>
              </w:rPr>
            </w:pPr>
            <w:r>
              <w:rPr>
                <w:b/>
                <w:sz w:val="28"/>
                <w:szCs w:val="28"/>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Куккуяновский сельсовет</w:t>
            </w:r>
          </w:p>
        </w:tc>
      </w:tr>
    </w:tbl>
    <w:p w:rsidR="001C30D9" w:rsidRDefault="001C30D9" w:rsidP="001C30D9">
      <w:pPr>
        <w:adjustRightInd w:val="0"/>
        <w:ind w:firstLine="709"/>
        <w:jc w:val="both"/>
        <w:rPr>
          <w:bCs/>
          <w:sz w:val="28"/>
          <w:szCs w:val="28"/>
        </w:rPr>
      </w:pPr>
    </w:p>
    <w:p w:rsidR="001C30D9" w:rsidRDefault="001C30D9" w:rsidP="001C30D9">
      <w:pPr>
        <w:autoSpaceDE w:val="0"/>
        <w:autoSpaceDN w:val="0"/>
        <w:adjustRightInd w:val="0"/>
        <w:ind w:firstLine="709"/>
        <w:jc w:val="both"/>
        <w:rPr>
          <w:bCs/>
          <w:sz w:val="28"/>
          <w:szCs w:val="28"/>
        </w:rPr>
      </w:pPr>
      <w:r>
        <w:rPr>
          <w:bCs/>
          <w:sz w:val="28"/>
          <w:szCs w:val="28"/>
        </w:rPr>
        <w:t xml:space="preserve">1. 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w:t>
      </w:r>
      <w:hyperlink r:id="rId30" w:anchor="Par2" w:history="1">
        <w:r>
          <w:rPr>
            <w:rStyle w:val="a3"/>
            <w:bCs/>
            <w:sz w:val="28"/>
            <w:szCs w:val="28"/>
          </w:rPr>
          <w:t>3</w:t>
        </w:r>
      </w:hyperlink>
      <w:r>
        <w:rPr>
          <w:bCs/>
          <w:sz w:val="28"/>
          <w:szCs w:val="28"/>
        </w:rPr>
        <w:t xml:space="preserve"> настоящей статьи.</w:t>
      </w:r>
    </w:p>
    <w:p w:rsidR="001C30D9" w:rsidRDefault="001C30D9" w:rsidP="001C30D9">
      <w:pPr>
        <w:autoSpaceDE w:val="0"/>
        <w:autoSpaceDN w:val="0"/>
        <w:adjustRightInd w:val="0"/>
        <w:ind w:firstLine="709"/>
        <w:jc w:val="both"/>
        <w:rPr>
          <w:bCs/>
          <w:sz w:val="28"/>
          <w:szCs w:val="28"/>
        </w:rPr>
      </w:pPr>
    </w:p>
    <w:p w:rsidR="001C30D9" w:rsidRDefault="001C30D9" w:rsidP="001C30D9">
      <w:pPr>
        <w:autoSpaceDE w:val="0"/>
        <w:autoSpaceDN w:val="0"/>
        <w:adjustRightInd w:val="0"/>
        <w:ind w:firstLine="709"/>
        <w:jc w:val="both"/>
        <w:rPr>
          <w:bCs/>
          <w:sz w:val="28"/>
          <w:szCs w:val="28"/>
        </w:rPr>
      </w:pPr>
      <w:bookmarkStart w:id="2" w:name="Par1"/>
      <w:bookmarkEnd w:id="2"/>
      <w:r>
        <w:rPr>
          <w:bCs/>
          <w:sz w:val="28"/>
          <w:szCs w:val="28"/>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w:t>
      </w:r>
      <w:r>
        <w:rPr>
          <w:sz w:val="28"/>
          <w:szCs w:val="28"/>
        </w:rPr>
        <w:t xml:space="preserve"> сельского поселения Куккуяновский сельсовет</w:t>
      </w:r>
      <w:r>
        <w:rPr>
          <w:bCs/>
          <w:sz w:val="28"/>
          <w:szCs w:val="28"/>
        </w:rPr>
        <w:t>.</w:t>
      </w:r>
    </w:p>
    <w:p w:rsidR="001C30D9" w:rsidRDefault="001C30D9" w:rsidP="001C30D9">
      <w:pPr>
        <w:autoSpaceDE w:val="0"/>
        <w:autoSpaceDN w:val="0"/>
        <w:adjustRightInd w:val="0"/>
        <w:ind w:firstLine="709"/>
        <w:jc w:val="both"/>
        <w:rPr>
          <w:sz w:val="28"/>
          <w:szCs w:val="28"/>
        </w:rPr>
      </w:pPr>
      <w:r>
        <w:rPr>
          <w:sz w:val="28"/>
          <w:szCs w:val="28"/>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w:t>
      </w:r>
      <w:r>
        <w:rPr>
          <w:sz w:val="28"/>
          <w:szCs w:val="28"/>
        </w:rPr>
        <w:lastRenderedPageBreak/>
        <w:t>технологического и ценового аудита, а также утвержденного задания на проектирование.</w:t>
      </w:r>
    </w:p>
    <w:p w:rsidR="001C30D9" w:rsidRDefault="009470FF" w:rsidP="001C30D9">
      <w:pPr>
        <w:autoSpaceDE w:val="0"/>
        <w:autoSpaceDN w:val="0"/>
        <w:adjustRightInd w:val="0"/>
        <w:ind w:firstLine="709"/>
        <w:jc w:val="both"/>
        <w:rPr>
          <w:sz w:val="28"/>
          <w:szCs w:val="28"/>
        </w:rPr>
      </w:pPr>
      <w:hyperlink r:id="rId31" w:history="1">
        <w:r w:rsidR="001C30D9">
          <w:rPr>
            <w:rStyle w:val="a3"/>
            <w:sz w:val="28"/>
            <w:szCs w:val="28"/>
          </w:rPr>
          <w:t>Порядок</w:t>
        </w:r>
      </w:hyperlink>
      <w:r w:rsidR="001C30D9">
        <w:rPr>
          <w:sz w:val="28"/>
          <w:szCs w:val="28"/>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 Куккуяновский сельсовет.</w:t>
      </w:r>
    </w:p>
    <w:p w:rsidR="001C30D9" w:rsidRDefault="001C30D9" w:rsidP="001C30D9">
      <w:pPr>
        <w:autoSpaceDE w:val="0"/>
        <w:autoSpaceDN w:val="0"/>
        <w:adjustRightInd w:val="0"/>
        <w:ind w:firstLine="709"/>
        <w:jc w:val="both"/>
        <w:rPr>
          <w:bCs/>
          <w:i/>
          <w:color w:val="00B050"/>
          <w:sz w:val="28"/>
          <w:szCs w:val="28"/>
        </w:rPr>
      </w:pPr>
      <w:bookmarkStart w:id="3" w:name="Par2"/>
      <w:bookmarkEnd w:id="3"/>
      <w:r>
        <w:rPr>
          <w:bCs/>
          <w:sz w:val="28"/>
          <w:szCs w:val="28"/>
        </w:rP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r>
        <w:rPr>
          <w:bCs/>
          <w:i/>
          <w:color w:val="00B050"/>
          <w:sz w:val="28"/>
          <w:szCs w:val="28"/>
        </w:rPr>
        <w:t xml:space="preserve">   </w:t>
      </w:r>
    </w:p>
    <w:p w:rsidR="001C30D9" w:rsidRDefault="001C30D9" w:rsidP="001C30D9">
      <w:pPr>
        <w:autoSpaceDE w:val="0"/>
        <w:autoSpaceDN w:val="0"/>
        <w:adjustRightInd w:val="0"/>
        <w:ind w:firstLine="540"/>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    </w:t>
      </w:r>
    </w:p>
    <w:p w:rsidR="001C30D9" w:rsidRDefault="001C30D9" w:rsidP="001C30D9">
      <w:pPr>
        <w:autoSpaceDE w:val="0"/>
        <w:autoSpaceDN w:val="0"/>
        <w:adjustRightInd w:val="0"/>
        <w:ind w:firstLine="709"/>
        <w:jc w:val="both"/>
        <w:rPr>
          <w:sz w:val="28"/>
          <w:szCs w:val="28"/>
        </w:rPr>
      </w:pPr>
      <w:r>
        <w:rPr>
          <w:bCs/>
          <w:sz w:val="28"/>
          <w:szCs w:val="28"/>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w:t>
      </w:r>
    </w:p>
    <w:p w:rsidR="001C30D9" w:rsidRDefault="001C30D9" w:rsidP="001C30D9">
      <w:pPr>
        <w:autoSpaceDE w:val="0"/>
        <w:autoSpaceDN w:val="0"/>
        <w:adjustRightInd w:val="0"/>
        <w:ind w:firstLine="709"/>
        <w:jc w:val="both"/>
        <w:rPr>
          <w:sz w:val="28"/>
          <w:szCs w:val="28"/>
        </w:rPr>
      </w:pPr>
      <w:r>
        <w:rPr>
          <w:bCs/>
          <w:sz w:val="28"/>
          <w:szCs w:val="28"/>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30D9" w:rsidRDefault="001C30D9" w:rsidP="001C30D9">
      <w:pPr>
        <w:autoSpaceDE w:val="0"/>
        <w:autoSpaceDN w:val="0"/>
        <w:adjustRightInd w:val="0"/>
        <w:ind w:firstLine="709"/>
        <w:jc w:val="both"/>
        <w:rPr>
          <w:sz w:val="28"/>
          <w:szCs w:val="28"/>
        </w:rPr>
      </w:pPr>
      <w:bookmarkStart w:id="4" w:name="Par10"/>
      <w:bookmarkEnd w:id="4"/>
      <w:r>
        <w:rPr>
          <w:sz w:val="28"/>
          <w:szCs w:val="28"/>
        </w:rPr>
        <w:t xml:space="preserve">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w:t>
      </w:r>
      <w:r>
        <w:rPr>
          <w:sz w:val="28"/>
          <w:szCs w:val="28"/>
        </w:rPr>
        <w:lastRenderedPageBreak/>
        <w:t>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
    <w:p w:rsidR="001C30D9" w:rsidRDefault="001C30D9" w:rsidP="001C30D9">
      <w:pPr>
        <w:autoSpaceDE w:val="0"/>
        <w:autoSpaceDN w:val="0"/>
        <w:adjustRightInd w:val="0"/>
        <w:ind w:firstLine="709"/>
        <w:jc w:val="both"/>
        <w:rPr>
          <w:sz w:val="28"/>
          <w:szCs w:val="28"/>
        </w:rPr>
      </w:pPr>
      <w:r>
        <w:rPr>
          <w:bCs/>
          <w:sz w:val="28"/>
          <w:szCs w:val="28"/>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t>
      </w:r>
      <w:r>
        <w:rPr>
          <w:bCs/>
          <w:i/>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1C30D9" w:rsidRDefault="001C30D9" w:rsidP="001C30D9">
      <w:pPr>
        <w:autoSpaceDE w:val="0"/>
        <w:autoSpaceDN w:val="0"/>
        <w:adjustRightInd w:val="0"/>
        <w:ind w:firstLine="709"/>
        <w:jc w:val="both"/>
        <w:rPr>
          <w:bCs/>
          <w:i/>
          <w:color w:val="00B050"/>
          <w:sz w:val="28"/>
          <w:szCs w:val="28"/>
        </w:rPr>
      </w:pPr>
      <w:r>
        <w:rPr>
          <w:bCs/>
          <w:sz w:val="28"/>
          <w:szCs w:val="28"/>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rPr>
          <w:sz w:val="28"/>
          <w:szCs w:val="28"/>
        </w:rPr>
        <w:t xml:space="preserve"> сельского поселения Куккуяновский сельсовет</w:t>
      </w:r>
      <w:r>
        <w:rPr>
          <w:bCs/>
          <w:sz w:val="28"/>
          <w:szCs w:val="28"/>
        </w:rPr>
        <w:t xml:space="preserve">, решения получателя бюджетных средств, предоставляющего субсидию, о наличии потребности направления этих средств на цели предоставления субсидии;   </w:t>
      </w:r>
      <w:r>
        <w:rPr>
          <w:bCs/>
          <w:i/>
          <w:color w:val="00B050"/>
          <w:sz w:val="28"/>
          <w:szCs w:val="28"/>
        </w:rPr>
        <w:t xml:space="preserve"> </w:t>
      </w:r>
    </w:p>
    <w:p w:rsidR="001C30D9" w:rsidRDefault="001C30D9" w:rsidP="001C30D9">
      <w:pPr>
        <w:autoSpaceDE w:val="0"/>
        <w:autoSpaceDN w:val="0"/>
        <w:adjustRightInd w:val="0"/>
        <w:ind w:firstLine="709"/>
        <w:jc w:val="both"/>
        <w:rPr>
          <w:iCs/>
          <w:sz w:val="28"/>
          <w:szCs w:val="28"/>
        </w:rPr>
      </w:pPr>
      <w:r>
        <w:rPr>
          <w:bCs/>
          <w:sz w:val="28"/>
          <w:szCs w:val="28"/>
        </w:rPr>
        <w:t xml:space="preserve">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   </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 xml:space="preserve">порядок и сроки представления отчетности об использовании субсидии бюджетным или автономным учреждением, муниципальным унитарным предприятием;   </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 xml:space="preserve">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    </w:t>
      </w:r>
      <w:r>
        <w:rPr>
          <w:bCs/>
          <w:i/>
          <w:color w:val="00B050"/>
          <w:sz w:val="28"/>
          <w:szCs w:val="28"/>
        </w:rPr>
        <w:t xml:space="preserve"> </w:t>
      </w:r>
    </w:p>
    <w:p w:rsidR="001C30D9" w:rsidRDefault="001C30D9" w:rsidP="001C30D9">
      <w:pPr>
        <w:autoSpaceDE w:val="0"/>
        <w:autoSpaceDN w:val="0"/>
        <w:adjustRightInd w:val="0"/>
        <w:ind w:firstLine="709"/>
        <w:jc w:val="both"/>
        <w:rPr>
          <w:bCs/>
          <w:sz w:val="28"/>
          <w:szCs w:val="28"/>
        </w:rPr>
      </w:pPr>
    </w:p>
    <w:p w:rsidR="001C30D9" w:rsidRDefault="001C30D9" w:rsidP="001C30D9">
      <w:pPr>
        <w:autoSpaceDE w:val="0"/>
        <w:autoSpaceDN w:val="0"/>
        <w:adjustRightInd w:val="0"/>
        <w:ind w:firstLine="709"/>
        <w:jc w:val="both"/>
        <w:rPr>
          <w:sz w:val="28"/>
          <w:szCs w:val="28"/>
        </w:rPr>
      </w:pPr>
      <w:bookmarkStart w:id="5" w:name="Par18"/>
      <w:bookmarkEnd w:id="5"/>
      <w:r>
        <w:rPr>
          <w:bCs/>
          <w:sz w:val="28"/>
          <w:szCs w:val="28"/>
        </w:rPr>
        <w:t xml:space="preserve">Решениями администрации </w:t>
      </w:r>
      <w:r>
        <w:rPr>
          <w:sz w:val="28"/>
          <w:szCs w:val="28"/>
        </w:rPr>
        <w:t xml:space="preserve"> сельского поселения Куккуяновский сельсовет</w:t>
      </w:r>
      <w:r>
        <w:rPr>
          <w:bCs/>
          <w:sz w:val="28"/>
          <w:szCs w:val="28"/>
        </w:rPr>
        <w:t xml:space="preserve">, принимаемыми в порядке, установленном администрацией </w:t>
      </w:r>
      <w:r>
        <w:rPr>
          <w:sz w:val="28"/>
          <w:szCs w:val="28"/>
        </w:rPr>
        <w:t xml:space="preserve"> сельского поселения Куккуяновский сельсовет</w:t>
      </w:r>
      <w:r>
        <w:rPr>
          <w:bCs/>
          <w:sz w:val="28"/>
          <w:szCs w:val="28"/>
        </w:rPr>
        <w:t xml:space="preserve">, получателям бюджетных средств может быть предоставлено право заключать соглашения о </w:t>
      </w:r>
      <w:r>
        <w:rPr>
          <w:bCs/>
          <w:sz w:val="28"/>
          <w:szCs w:val="28"/>
        </w:rPr>
        <w:lastRenderedPageBreak/>
        <w:t xml:space="preserve">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1C30D9" w:rsidRDefault="001C30D9" w:rsidP="001C30D9">
      <w:pPr>
        <w:autoSpaceDE w:val="0"/>
        <w:autoSpaceDN w:val="0"/>
        <w:adjustRightInd w:val="0"/>
        <w:ind w:firstLine="540"/>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с учетом общих требований, установленных Министерством финансов Российской Федерации.   </w:t>
      </w:r>
      <w:r>
        <w:rPr>
          <w:bCs/>
          <w:i/>
          <w:color w:val="00B050"/>
          <w:sz w:val="28"/>
          <w:szCs w:val="28"/>
        </w:rPr>
        <w:t xml:space="preserve"> </w:t>
      </w:r>
    </w:p>
    <w:p w:rsidR="001C30D9" w:rsidRDefault="001C30D9" w:rsidP="001C30D9">
      <w:pPr>
        <w:autoSpaceDE w:val="0"/>
        <w:autoSpaceDN w:val="0"/>
        <w:adjustRightInd w:val="0"/>
        <w:ind w:firstLine="709"/>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w:t>
      </w:r>
      <w:r>
        <w:rPr>
          <w:bCs/>
          <w:i/>
          <w:color w:val="00B050"/>
          <w:sz w:val="28"/>
          <w:szCs w:val="28"/>
        </w:rPr>
        <w:t xml:space="preserve"> </w:t>
      </w:r>
    </w:p>
    <w:p w:rsidR="001C30D9" w:rsidRDefault="001C30D9" w:rsidP="001C30D9">
      <w:pPr>
        <w:autoSpaceDE w:val="0"/>
        <w:autoSpaceDN w:val="0"/>
        <w:adjustRightInd w:val="0"/>
        <w:ind w:firstLine="540"/>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p>
    <w:p w:rsidR="001C30D9" w:rsidRDefault="001C30D9" w:rsidP="001C30D9">
      <w:pPr>
        <w:autoSpaceDE w:val="0"/>
        <w:autoSpaceDN w:val="0"/>
        <w:adjustRightInd w:val="0"/>
        <w:ind w:firstLine="709"/>
        <w:jc w:val="both"/>
        <w:rPr>
          <w:i/>
          <w:color w:val="00B050"/>
          <w:sz w:val="28"/>
          <w:szCs w:val="28"/>
        </w:rPr>
      </w:pPr>
      <w:r>
        <w:rPr>
          <w:sz w:val="28"/>
          <w:szCs w:val="28"/>
        </w:rPr>
        <w:t xml:space="preserve">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    </w:t>
      </w:r>
    </w:p>
    <w:p w:rsidR="001C30D9" w:rsidRDefault="001C30D9" w:rsidP="001C30D9">
      <w:pPr>
        <w:autoSpaceDE w:val="0"/>
        <w:autoSpaceDN w:val="0"/>
        <w:adjustRightInd w:val="0"/>
        <w:ind w:firstLine="709"/>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w:t>
      </w:r>
      <w:r>
        <w:rPr>
          <w:bCs/>
          <w:sz w:val="28"/>
          <w:szCs w:val="28"/>
        </w:rPr>
        <w:lastRenderedPageBreak/>
        <w:t>учетом положений, установленных абзацем четырнадцатым пункта 3 настоящей статьи.</w:t>
      </w:r>
      <w:r>
        <w:rPr>
          <w:bCs/>
          <w:i/>
          <w:color w:val="00B050"/>
          <w:sz w:val="28"/>
          <w:szCs w:val="28"/>
        </w:rPr>
        <w:t xml:space="preserve">           </w:t>
      </w:r>
    </w:p>
    <w:p w:rsidR="001C30D9" w:rsidRDefault="001C30D9" w:rsidP="001C30D9">
      <w:pPr>
        <w:autoSpaceDE w:val="0"/>
        <w:autoSpaceDN w:val="0"/>
        <w:adjustRightInd w:val="0"/>
        <w:ind w:firstLine="540"/>
        <w:jc w:val="both"/>
        <w:rPr>
          <w:bCs/>
          <w:sz w:val="28"/>
          <w:szCs w:val="28"/>
        </w:rPr>
      </w:pPr>
    </w:p>
    <w:p w:rsidR="001C30D9" w:rsidRDefault="001C30D9" w:rsidP="001C30D9">
      <w:pPr>
        <w:autoSpaceDE w:val="0"/>
        <w:autoSpaceDN w:val="0"/>
        <w:adjustRightInd w:val="0"/>
        <w:ind w:firstLine="709"/>
        <w:jc w:val="both"/>
        <w:rPr>
          <w:bCs/>
          <w:i/>
          <w:sz w:val="28"/>
          <w:szCs w:val="28"/>
        </w:rPr>
      </w:pPr>
      <w:r>
        <w:rPr>
          <w:bCs/>
          <w:sz w:val="28"/>
          <w:szCs w:val="28"/>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w:t>
      </w:r>
      <w:r>
        <w:rPr>
          <w:sz w:val="28"/>
          <w:szCs w:val="28"/>
        </w:rPr>
        <w:t xml:space="preserve">за исключением случая, указанного в </w:t>
      </w:r>
      <w:hyperlink r:id="rId32" w:history="1">
        <w:r>
          <w:rPr>
            <w:rStyle w:val="a3"/>
            <w:sz w:val="28"/>
            <w:szCs w:val="28"/>
          </w:rPr>
          <w:t>абзаце втором</w:t>
        </w:r>
      </w:hyperlink>
      <w:r>
        <w:rPr>
          <w:sz w:val="28"/>
          <w:szCs w:val="28"/>
        </w:rPr>
        <w:t xml:space="preserve"> настоящего пункта.        </w:t>
      </w:r>
    </w:p>
    <w:p w:rsidR="001C30D9" w:rsidRDefault="001C30D9" w:rsidP="001C30D9">
      <w:pPr>
        <w:autoSpaceDE w:val="0"/>
        <w:autoSpaceDN w:val="0"/>
        <w:adjustRightInd w:val="0"/>
        <w:ind w:firstLine="709"/>
        <w:jc w:val="both"/>
        <w:rPr>
          <w:sz w:val="28"/>
          <w:szCs w:val="28"/>
        </w:rPr>
      </w:pPr>
      <w:r>
        <w:rPr>
          <w:sz w:val="28"/>
          <w:szCs w:val="28"/>
        </w:rPr>
        <w:t xml:space="preserve">При исполнении бюджета допускается предоставление субсидий на осуществление капитальных вложений в объекты муниципальной собственности, указанные в </w:t>
      </w:r>
      <w:hyperlink r:id="rId33" w:history="1">
        <w:r>
          <w:rPr>
            <w:rStyle w:val="a3"/>
            <w:sz w:val="28"/>
            <w:szCs w:val="28"/>
          </w:rPr>
          <w:t>абзаце первом</w:t>
        </w:r>
      </w:hyperlink>
      <w:r>
        <w:rPr>
          <w:sz w:val="28"/>
          <w:szCs w:val="28"/>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34" w:history="1">
        <w:r>
          <w:rPr>
            <w:rStyle w:val="a3"/>
            <w:sz w:val="28"/>
            <w:szCs w:val="28"/>
          </w:rPr>
          <w:t>статьей 79</w:t>
        </w:r>
      </w:hyperlink>
      <w:r>
        <w:rPr>
          <w:sz w:val="28"/>
          <w:szCs w:val="28"/>
        </w:rPr>
        <w:t xml:space="preserve"> Бюджетного Кодекса Россиской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1C30D9" w:rsidRDefault="001C30D9" w:rsidP="001C30D9">
      <w:pPr>
        <w:adjustRightInd w:val="0"/>
        <w:jc w:val="both"/>
        <w:rPr>
          <w:bCs/>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17.</w:t>
            </w:r>
          </w:p>
        </w:tc>
        <w:tc>
          <w:tcPr>
            <w:tcW w:w="7499" w:type="dxa"/>
            <w:hideMark/>
          </w:tcPr>
          <w:p w:rsidR="001C30D9" w:rsidRDefault="001C30D9">
            <w:pPr>
              <w:jc w:val="both"/>
              <w:rPr>
                <w:b/>
                <w:sz w:val="28"/>
                <w:szCs w:val="28"/>
              </w:rPr>
            </w:pPr>
            <w:r>
              <w:rPr>
                <w:b/>
                <w:sz w:val="28"/>
                <w:szCs w:val="28"/>
              </w:rPr>
              <w:t>Бюджетные инвестиции в объекты муниципальной собственности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autoSpaceDE w:val="0"/>
        <w:autoSpaceDN w:val="0"/>
        <w:adjustRightInd w:val="0"/>
        <w:ind w:firstLine="709"/>
        <w:jc w:val="both"/>
        <w:rPr>
          <w:sz w:val="28"/>
          <w:szCs w:val="28"/>
        </w:rPr>
      </w:pPr>
      <w:r>
        <w:rPr>
          <w:sz w:val="28"/>
          <w:szCs w:val="28"/>
        </w:rPr>
        <w:t>1. В бюджете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3 настоящей статьи.</w:t>
      </w:r>
    </w:p>
    <w:p w:rsidR="001C30D9" w:rsidRDefault="001C30D9" w:rsidP="001C30D9">
      <w:pPr>
        <w:autoSpaceDE w:val="0"/>
        <w:autoSpaceDN w:val="0"/>
        <w:adjustRightInd w:val="0"/>
        <w:ind w:firstLine="709"/>
        <w:jc w:val="both"/>
        <w:rPr>
          <w:sz w:val="28"/>
          <w:szCs w:val="28"/>
        </w:rPr>
      </w:pPr>
      <w:r>
        <w:rPr>
          <w:sz w:val="28"/>
          <w:szCs w:val="28"/>
        </w:rPr>
        <w:t xml:space="preserve">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w:t>
      </w:r>
      <w:r>
        <w:rPr>
          <w:sz w:val="28"/>
          <w:szCs w:val="28"/>
        </w:rPr>
        <w:lastRenderedPageBreak/>
        <w:t>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1C30D9" w:rsidRDefault="001C30D9" w:rsidP="001C30D9">
      <w:pPr>
        <w:autoSpaceDE w:val="0"/>
        <w:autoSpaceDN w:val="0"/>
        <w:adjustRightInd w:val="0"/>
        <w:ind w:firstLine="709"/>
        <w:jc w:val="both"/>
        <w:rPr>
          <w:sz w:val="28"/>
          <w:szCs w:val="28"/>
        </w:rPr>
      </w:pPr>
      <w:r>
        <w:rPr>
          <w:sz w:val="28"/>
          <w:szCs w:val="28"/>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Куккуяновский сельсовет муниципального образования.</w:t>
      </w:r>
    </w:p>
    <w:p w:rsidR="001C30D9" w:rsidRDefault="001C30D9" w:rsidP="001C30D9">
      <w:pPr>
        <w:autoSpaceDE w:val="0"/>
        <w:autoSpaceDN w:val="0"/>
        <w:adjustRightInd w:val="0"/>
        <w:ind w:firstLine="709"/>
        <w:jc w:val="both"/>
        <w:rPr>
          <w:sz w:val="28"/>
          <w:szCs w:val="28"/>
        </w:rPr>
      </w:pPr>
      <w:r>
        <w:rPr>
          <w:sz w:val="28"/>
          <w:szCs w:val="28"/>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C30D9" w:rsidRDefault="009470FF" w:rsidP="001C30D9">
      <w:pPr>
        <w:autoSpaceDE w:val="0"/>
        <w:autoSpaceDN w:val="0"/>
        <w:adjustRightInd w:val="0"/>
        <w:ind w:firstLine="709"/>
        <w:jc w:val="both"/>
        <w:rPr>
          <w:sz w:val="28"/>
          <w:szCs w:val="28"/>
        </w:rPr>
      </w:pPr>
      <w:hyperlink r:id="rId35" w:history="1">
        <w:r w:rsidR="001C30D9">
          <w:rPr>
            <w:rStyle w:val="a3"/>
            <w:sz w:val="28"/>
            <w:szCs w:val="28"/>
          </w:rPr>
          <w:t>Порядок</w:t>
        </w:r>
      </w:hyperlink>
      <w:r w:rsidR="001C30D9">
        <w:rPr>
          <w:sz w:val="28"/>
          <w:szCs w:val="28"/>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Куккуяновский сельсовет.</w:t>
      </w:r>
    </w:p>
    <w:p w:rsidR="001C30D9" w:rsidRDefault="001C30D9" w:rsidP="001C30D9">
      <w:pPr>
        <w:autoSpaceDE w:val="0"/>
        <w:autoSpaceDN w:val="0"/>
        <w:adjustRightInd w:val="0"/>
        <w:ind w:firstLine="709"/>
        <w:jc w:val="both"/>
        <w:rPr>
          <w:sz w:val="28"/>
          <w:szCs w:val="28"/>
        </w:rPr>
      </w:pPr>
      <w:bookmarkStart w:id="6" w:name="Par3"/>
      <w:bookmarkStart w:id="7" w:name="Par6"/>
      <w:bookmarkEnd w:id="6"/>
      <w:bookmarkEnd w:id="7"/>
      <w:r>
        <w:rPr>
          <w:sz w:val="28"/>
          <w:szCs w:val="28"/>
        </w:rPr>
        <w:t>5. Администрации  сельского поселения Куккуяновский сельсовет,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1C30D9" w:rsidRDefault="001C30D9" w:rsidP="001C30D9">
      <w:pPr>
        <w:autoSpaceDE w:val="0"/>
        <w:autoSpaceDN w:val="0"/>
        <w:adjustRightInd w:val="0"/>
        <w:ind w:firstLine="709"/>
        <w:jc w:val="both"/>
        <w:rPr>
          <w:sz w:val="28"/>
          <w:szCs w:val="28"/>
        </w:rPr>
      </w:pPr>
      <w:r>
        <w:rPr>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администраций  сельского поселения Куккуяновский сельсовет.</w:t>
      </w:r>
    </w:p>
    <w:p w:rsidR="001C30D9" w:rsidRDefault="001C30D9" w:rsidP="001C30D9">
      <w:pPr>
        <w:autoSpaceDE w:val="0"/>
        <w:autoSpaceDN w:val="0"/>
        <w:adjustRightInd w:val="0"/>
        <w:ind w:firstLine="709"/>
        <w:jc w:val="both"/>
        <w:rPr>
          <w:sz w:val="28"/>
          <w:szCs w:val="28"/>
        </w:rPr>
      </w:pPr>
      <w:r>
        <w:rPr>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1C30D9" w:rsidRDefault="001C30D9" w:rsidP="001C30D9">
      <w:pPr>
        <w:autoSpaceDE w:val="0"/>
        <w:autoSpaceDN w:val="0"/>
        <w:adjustRightInd w:val="0"/>
        <w:ind w:firstLine="709"/>
        <w:jc w:val="both"/>
        <w:rPr>
          <w:sz w:val="28"/>
          <w:szCs w:val="28"/>
        </w:rPr>
      </w:pPr>
      <w:r>
        <w:rPr>
          <w:sz w:val="28"/>
          <w:szCs w:val="28"/>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w:t>
      </w:r>
      <w:r>
        <w:rPr>
          <w:sz w:val="28"/>
          <w:szCs w:val="28"/>
        </w:rPr>
        <w:lastRenderedPageBreak/>
        <w:t>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3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Администрации  сельского поселения Куккуяновский сельсовет, как получателю бюджетных средств, соответствующих решениям, указанным в пункте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1C30D9" w:rsidRDefault="001C30D9" w:rsidP="001C30D9">
      <w:pPr>
        <w:autoSpaceDE w:val="0"/>
        <w:autoSpaceDN w:val="0"/>
        <w:adjustRightInd w:val="0"/>
        <w:ind w:firstLine="709"/>
        <w:jc w:val="both"/>
        <w:rPr>
          <w:sz w:val="28"/>
          <w:szCs w:val="28"/>
        </w:rPr>
      </w:pPr>
      <w:r>
        <w:rPr>
          <w:sz w:val="28"/>
          <w:szCs w:val="28"/>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муниципальных контрактов;</w:t>
      </w:r>
    </w:p>
    <w:p w:rsidR="001C30D9" w:rsidRDefault="001C30D9" w:rsidP="001C30D9">
      <w:pPr>
        <w:autoSpaceDE w:val="0"/>
        <w:autoSpaceDN w:val="0"/>
        <w:adjustRightInd w:val="0"/>
        <w:ind w:firstLine="709"/>
        <w:jc w:val="both"/>
        <w:rPr>
          <w:sz w:val="28"/>
          <w:szCs w:val="28"/>
        </w:rPr>
      </w:pPr>
      <w:r>
        <w:rPr>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1C30D9" w:rsidRDefault="001C30D9" w:rsidP="001C30D9">
      <w:pPr>
        <w:autoSpaceDE w:val="0"/>
        <w:autoSpaceDN w:val="0"/>
        <w:adjustRightInd w:val="0"/>
        <w:ind w:firstLine="709"/>
        <w:jc w:val="both"/>
        <w:rPr>
          <w:sz w:val="28"/>
          <w:szCs w:val="28"/>
        </w:rPr>
      </w:pPr>
      <w:r>
        <w:rPr>
          <w:sz w:val="28"/>
          <w:szCs w:val="28"/>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1C30D9" w:rsidRDefault="001C30D9" w:rsidP="001C30D9">
      <w:pPr>
        <w:autoSpaceDE w:val="0"/>
        <w:autoSpaceDN w:val="0"/>
        <w:adjustRightInd w:val="0"/>
        <w:ind w:firstLine="709"/>
        <w:jc w:val="both"/>
        <w:rPr>
          <w:sz w:val="28"/>
          <w:szCs w:val="28"/>
        </w:rPr>
      </w:pPr>
      <w:r>
        <w:rPr>
          <w:sz w:val="28"/>
          <w:szCs w:val="28"/>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сельского поселения Куккуяновский сельсовет, как получателя бюджетных средств.</w:t>
      </w:r>
    </w:p>
    <w:p w:rsidR="001C30D9" w:rsidRDefault="001C30D9" w:rsidP="001C30D9">
      <w:pPr>
        <w:autoSpaceDE w:val="0"/>
        <w:autoSpaceDN w:val="0"/>
        <w:adjustRightInd w:val="0"/>
        <w:ind w:firstLine="709"/>
        <w:jc w:val="both"/>
        <w:rPr>
          <w:sz w:val="28"/>
          <w:szCs w:val="28"/>
        </w:rPr>
      </w:pPr>
      <w:r>
        <w:rPr>
          <w:sz w:val="28"/>
          <w:szCs w:val="28"/>
        </w:rPr>
        <w:t>Соглашения о передаче полномочий являются основанием для открытия администрации  сельского поселения Куккуяновский сельсовет, в органах Федерального казначейства (финансовых органах муниципального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1C30D9" w:rsidRDefault="001C30D9" w:rsidP="001C30D9">
      <w:pPr>
        <w:autoSpaceDE w:val="0"/>
        <w:autoSpaceDN w:val="0"/>
        <w:adjustRightInd w:val="0"/>
        <w:ind w:firstLine="709"/>
        <w:jc w:val="both"/>
        <w:rPr>
          <w:sz w:val="28"/>
          <w:szCs w:val="28"/>
        </w:rPr>
      </w:pPr>
      <w:r>
        <w:rPr>
          <w:sz w:val="28"/>
          <w:szCs w:val="28"/>
        </w:rPr>
        <w:t>6.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1C30D9" w:rsidRDefault="001C30D9" w:rsidP="001C30D9">
      <w:pPr>
        <w:ind w:firstLine="709"/>
        <w:jc w:val="both"/>
        <w:rPr>
          <w:sz w:val="28"/>
          <w:szCs w:val="28"/>
        </w:rPr>
      </w:pPr>
      <w:r>
        <w:rPr>
          <w:sz w:val="28"/>
          <w:szCs w:val="28"/>
        </w:rPr>
        <w:t xml:space="preserve">7. Не допускается при исполнении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r:id="rId36" w:history="1">
        <w:r>
          <w:rPr>
            <w:rStyle w:val="a3"/>
            <w:sz w:val="28"/>
            <w:szCs w:val="28"/>
          </w:rPr>
          <w:t>абзаце втором</w:t>
        </w:r>
      </w:hyperlink>
      <w:r>
        <w:rPr>
          <w:sz w:val="28"/>
          <w:szCs w:val="28"/>
        </w:rPr>
        <w:t xml:space="preserve"> настоящей части.</w:t>
      </w:r>
    </w:p>
    <w:p w:rsidR="001C30D9" w:rsidRDefault="001C30D9" w:rsidP="001C30D9">
      <w:pPr>
        <w:ind w:firstLine="709"/>
        <w:jc w:val="both"/>
        <w:rPr>
          <w:sz w:val="28"/>
          <w:szCs w:val="28"/>
        </w:rPr>
      </w:pPr>
      <w:r>
        <w:rPr>
          <w:sz w:val="28"/>
          <w:szCs w:val="28"/>
        </w:rPr>
        <w:lastRenderedPageBreak/>
        <w:t xml:space="preserve">При исполнении бюджета муниципального района допускается предоставление бюджетных инвестиций в объекты муниципальной собственности, указанные в </w:t>
      </w:r>
      <w:hyperlink r:id="rId37" w:history="1">
        <w:r>
          <w:rPr>
            <w:rStyle w:val="a3"/>
            <w:sz w:val="28"/>
            <w:szCs w:val="28"/>
          </w:rPr>
          <w:t>абзаце первом</w:t>
        </w:r>
      </w:hyperlink>
      <w:r>
        <w:rPr>
          <w:sz w:val="28"/>
          <w:szCs w:val="28"/>
        </w:rPr>
        <w:t xml:space="preserve"> настоящей части, в случае изменения в установленном порядке типа муниципального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38" w:history="1">
        <w:r>
          <w:rPr>
            <w:rStyle w:val="a3"/>
            <w:sz w:val="28"/>
            <w:szCs w:val="28"/>
          </w:rPr>
          <w:t>статьей</w:t>
        </w:r>
      </w:hyperlink>
      <w:r>
        <w:rPr>
          <w:sz w:val="28"/>
          <w:szCs w:val="28"/>
        </w:rPr>
        <w:t xml:space="preserve"> 16 настоящего Решения, на муниципальное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муниципальным унитарным предприятием договоры в части замены стороны договора - муниципального бюджетного или автономного учреждения, муниципального унитарного предприятия на муниципальное казенное учреждение и вида договора - гражданско-правового договора муниципального бюджетного или автономного учреждения, муниципального унитарного предприятия на муниципальный контракт.</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18.</w:t>
            </w:r>
          </w:p>
        </w:tc>
        <w:tc>
          <w:tcPr>
            <w:tcW w:w="7499" w:type="dxa"/>
            <w:hideMark/>
          </w:tcPr>
          <w:p w:rsidR="001C30D9" w:rsidRDefault="001C30D9">
            <w:pPr>
              <w:jc w:val="both"/>
              <w:rPr>
                <w:b/>
                <w:sz w:val="28"/>
                <w:szCs w:val="28"/>
              </w:rPr>
            </w:pPr>
            <w:r>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Куккуяновский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Куккуяновский сельсовет в уставном (складочном) капитале, принадлежащей городскому поселению город Дюртюли, осуществляется в порядке и по ценам, которые определяются в соответствии с законодательством Российской Федерации.</w:t>
      </w:r>
    </w:p>
    <w:p w:rsidR="001C30D9" w:rsidRDefault="001C30D9" w:rsidP="001C30D9">
      <w:pPr>
        <w:autoSpaceDE w:val="0"/>
        <w:autoSpaceDN w:val="0"/>
        <w:adjustRightInd w:val="0"/>
        <w:ind w:firstLine="708"/>
        <w:jc w:val="both"/>
        <w:rPr>
          <w:sz w:val="28"/>
          <w:szCs w:val="28"/>
        </w:rPr>
      </w:pPr>
      <w:r>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w:t>
      </w:r>
      <w:r>
        <w:rPr>
          <w:sz w:val="28"/>
          <w:szCs w:val="28"/>
        </w:rPr>
        <w:lastRenderedPageBreak/>
        <w:t>объектов недвижимого имущества за счет средств бюджета поселения принимаются администрацией  сельского поселения Куккуяновский сельсовет в определяемом ею порядке.</w:t>
      </w:r>
    </w:p>
    <w:p w:rsidR="001C30D9" w:rsidRDefault="001C30D9" w:rsidP="001C30D9">
      <w:pPr>
        <w:ind w:firstLine="709"/>
        <w:jc w:val="both"/>
        <w:rPr>
          <w:sz w:val="28"/>
          <w:szCs w:val="28"/>
        </w:rPr>
      </w:pPr>
      <w:r>
        <w:rPr>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1C30D9" w:rsidRDefault="001C30D9" w:rsidP="001C30D9">
      <w:pPr>
        <w:ind w:firstLine="709"/>
        <w:jc w:val="both"/>
        <w:rPr>
          <w:sz w:val="28"/>
          <w:szCs w:val="28"/>
        </w:rPr>
      </w:pPr>
      <w:r>
        <w:rPr>
          <w:sz w:val="28"/>
          <w:szCs w:val="28"/>
        </w:rPr>
        <w:t>3. Договор между администрацией  сельского поселения Куккуяновский сельсовет, или уполномоченным им исполнительным органом муниципальной власти  сельского поселения Куккуяновский сельсовет, и юридическим лицом, указанным в части 1 настоящей статьи, об участии  сельского поселения Куккуяновский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Куккуяновский сельсовет.</w:t>
      </w:r>
    </w:p>
    <w:p w:rsidR="001C30D9" w:rsidRDefault="001C30D9" w:rsidP="001C30D9">
      <w:pPr>
        <w:ind w:firstLine="708"/>
        <w:jc w:val="both"/>
        <w:rPr>
          <w:sz w:val="28"/>
          <w:szCs w:val="28"/>
        </w:rPr>
      </w:pPr>
      <w:r>
        <w:rPr>
          <w:sz w:val="28"/>
          <w:szCs w:val="28"/>
        </w:rPr>
        <w:t xml:space="preserve">Обязательным условием, включаемым в договоры о предоставлении бюджетных инвестиций юридическим лицам, указанным в </w:t>
      </w:r>
      <w:hyperlink r:id="rId39" w:history="1">
        <w:r>
          <w:rPr>
            <w:rStyle w:val="a3"/>
            <w:sz w:val="28"/>
            <w:szCs w:val="28"/>
          </w:rPr>
          <w:t>части 1</w:t>
        </w:r>
      </w:hyperlink>
      <w:r>
        <w:rPr>
          <w:sz w:val="28"/>
          <w:szCs w:val="28"/>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органа местного самоуправления,  в том числе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t xml:space="preserve">Требования к договорам, заключенным в связи с предоставлением бюджетных инвестиций юридическим лицам, указанным в </w:t>
      </w:r>
      <w:hyperlink r:id="rId40" w:anchor="Par217" w:history="1">
        <w:r>
          <w:rPr>
            <w:rStyle w:val="a3"/>
            <w:sz w:val="28"/>
            <w:szCs w:val="28"/>
          </w:rPr>
          <w:t>пункте 1</w:t>
        </w:r>
      </w:hyperlink>
      <w:r>
        <w:rPr>
          <w:sz w:val="28"/>
          <w:szCs w:val="28"/>
        </w:rPr>
        <w:t xml:space="preserve"> настоящей статьи, за счет средств местного бюджета, устанавливаются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t>Отсутствие оформленных в установленном порядке договоров служит основанием для непредставления бюджетных инвестиций.</w:t>
      </w:r>
    </w:p>
    <w:p w:rsidR="001C30D9" w:rsidRDefault="001C30D9" w:rsidP="001C30D9">
      <w:pPr>
        <w:adjustRightInd w:val="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19.</w:t>
            </w:r>
          </w:p>
        </w:tc>
        <w:tc>
          <w:tcPr>
            <w:tcW w:w="7499" w:type="dxa"/>
            <w:hideMark/>
          </w:tcPr>
          <w:p w:rsidR="001C30D9" w:rsidRDefault="001C30D9">
            <w:pPr>
              <w:jc w:val="both"/>
              <w:rPr>
                <w:b/>
                <w:sz w:val="28"/>
                <w:szCs w:val="28"/>
              </w:rPr>
            </w:pPr>
            <w:r>
              <w:rPr>
                <w:b/>
                <w:sz w:val="28"/>
                <w:szCs w:val="28"/>
              </w:rPr>
              <w:t>Муниципальная адресная инвестиционная программа</w:t>
            </w:r>
          </w:p>
        </w:tc>
      </w:tr>
    </w:tbl>
    <w:p w:rsidR="001C30D9" w:rsidRDefault="001C30D9" w:rsidP="001C30D9">
      <w:pPr>
        <w:adjustRightInd w:val="0"/>
        <w:ind w:firstLine="540"/>
        <w:jc w:val="both"/>
        <w:outlineLvl w:val="3"/>
        <w:rPr>
          <w:sz w:val="28"/>
          <w:szCs w:val="28"/>
        </w:rPr>
      </w:pPr>
    </w:p>
    <w:p w:rsidR="001C30D9" w:rsidRDefault="001C30D9" w:rsidP="001C30D9">
      <w:pPr>
        <w:numPr>
          <w:ilvl w:val="0"/>
          <w:numId w:val="2"/>
        </w:numPr>
        <w:adjustRightInd w:val="0"/>
        <w:ind w:left="0" w:firstLine="720"/>
        <w:jc w:val="both"/>
        <w:rPr>
          <w:sz w:val="28"/>
          <w:szCs w:val="28"/>
        </w:rPr>
      </w:pPr>
      <w:r>
        <w:rPr>
          <w:sz w:val="28"/>
          <w:szCs w:val="28"/>
        </w:rPr>
        <w:t xml:space="preserve">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и предоставление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(за исключением бюджетных инвестиций в объекты дорожного хозяйства городского </w:t>
      </w:r>
      <w:r>
        <w:rPr>
          <w:sz w:val="28"/>
          <w:szCs w:val="28"/>
        </w:rPr>
        <w:lastRenderedPageBreak/>
        <w:t xml:space="preserve">поселения), осуществляются в соответствии с муниципальной адресной инвестиционной программой, </w:t>
      </w:r>
    </w:p>
    <w:p w:rsidR="001C30D9" w:rsidRDefault="001C30D9" w:rsidP="001C30D9">
      <w:pPr>
        <w:ind w:firstLine="709"/>
        <w:jc w:val="both"/>
        <w:rPr>
          <w:sz w:val="28"/>
          <w:szCs w:val="28"/>
        </w:rPr>
      </w:pPr>
      <w:r>
        <w:rPr>
          <w:sz w:val="28"/>
          <w:szCs w:val="28"/>
        </w:rPr>
        <w:t>В соответствии с муниципальной адресной инвестиционной программой осуществляется также предоставление из бюджета поселения:</w:t>
      </w:r>
    </w:p>
    <w:p w:rsidR="001C30D9" w:rsidRDefault="001C30D9" w:rsidP="001C30D9">
      <w:pPr>
        <w:ind w:firstLine="709"/>
        <w:jc w:val="both"/>
        <w:rPr>
          <w:sz w:val="28"/>
          <w:szCs w:val="28"/>
        </w:rPr>
      </w:pPr>
      <w:r>
        <w:rPr>
          <w:sz w:val="28"/>
          <w:szCs w:val="28"/>
        </w:rPr>
        <w:t>1) субсидий на софинансирование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p w:rsidR="001C30D9" w:rsidRDefault="001C30D9" w:rsidP="001C30D9">
      <w:pPr>
        <w:ind w:firstLine="709"/>
        <w:jc w:val="both"/>
        <w:rPr>
          <w:sz w:val="28"/>
          <w:szCs w:val="28"/>
        </w:rPr>
      </w:pPr>
      <w:r>
        <w:rPr>
          <w:sz w:val="28"/>
          <w:szCs w:val="28"/>
        </w:rPr>
        <w:t>2)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1C30D9" w:rsidRDefault="001C30D9" w:rsidP="001C30D9">
      <w:pPr>
        <w:ind w:firstLine="709"/>
        <w:jc w:val="both"/>
        <w:rPr>
          <w:sz w:val="28"/>
          <w:szCs w:val="28"/>
        </w:rPr>
      </w:pPr>
      <w:r>
        <w:rPr>
          <w:sz w:val="28"/>
          <w:szCs w:val="28"/>
        </w:rPr>
        <w:t>3) субсидий юридическим лицам, 100 процентов акций (долей) которых принадлежит администрации  сельского поселения Куккуяновский сельсовет,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1C30D9" w:rsidRDefault="001C30D9" w:rsidP="001C30D9">
      <w:pPr>
        <w:spacing w:before="280"/>
        <w:ind w:firstLine="709"/>
        <w:jc w:val="both"/>
        <w:rPr>
          <w:sz w:val="28"/>
          <w:szCs w:val="28"/>
        </w:rPr>
      </w:pPr>
      <w:r>
        <w:rPr>
          <w:sz w:val="28"/>
          <w:szCs w:val="28"/>
        </w:rPr>
        <w:t>2. Формирование адресной инвестиционной программы осуществляется с соблюдением требований настоящего Решения и законодательства Республики Башкортостан, регулирующего инвестиционную деятельность в Республике Башкортостан.</w:t>
      </w:r>
    </w:p>
    <w:p w:rsidR="001C30D9" w:rsidRDefault="001C30D9" w:rsidP="001C30D9">
      <w:pPr>
        <w:adjustRightInd w:val="0"/>
        <w:ind w:firstLine="720"/>
        <w:jc w:val="both"/>
        <w:rPr>
          <w:strike/>
          <w:sz w:val="28"/>
          <w:szCs w:val="28"/>
        </w:rPr>
      </w:pPr>
      <w:r>
        <w:rPr>
          <w:sz w:val="28"/>
          <w:szCs w:val="28"/>
        </w:rPr>
        <w:t>3. Порядок формирования и реализации муниципальной адресной инвестиционной программы устанавливается администрацией  сельского поселения Куккуяновский сельсовет.</w:t>
      </w:r>
    </w:p>
    <w:p w:rsidR="001C30D9" w:rsidRDefault="001C30D9" w:rsidP="001C30D9">
      <w:pPr>
        <w:ind w:firstLine="709"/>
        <w:jc w:val="both"/>
        <w:rPr>
          <w:color w:val="E36C0A"/>
          <w:sz w:val="28"/>
          <w:szCs w:val="28"/>
        </w:rPr>
      </w:pPr>
    </w:p>
    <w:p w:rsidR="001C30D9" w:rsidRDefault="001C30D9" w:rsidP="001C30D9">
      <w:pPr>
        <w:ind w:firstLine="709"/>
        <w:jc w:val="both"/>
        <w:rPr>
          <w:i/>
          <w:sz w:val="28"/>
          <w:szCs w:val="28"/>
        </w:rPr>
      </w:pPr>
      <w:r>
        <w:rPr>
          <w:sz w:val="28"/>
          <w:szCs w:val="28"/>
        </w:rPr>
        <w:t>Статья 20.</w:t>
      </w:r>
      <w:r>
        <w:rPr>
          <w:sz w:val="28"/>
          <w:szCs w:val="28"/>
        </w:rPr>
        <w:tab/>
      </w:r>
      <w:r>
        <w:rPr>
          <w:b/>
          <w:sz w:val="28"/>
          <w:szCs w:val="28"/>
        </w:rPr>
        <w:t>Дорожный фонд  сельского поселения Куккуяновский сельсовет</w:t>
      </w:r>
    </w:p>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 xml:space="preserve">Дорожный фонд  сельского поселения Куккуяновский сельсовет создается решением Совета  сельского поселения Куккуяновский сельсовет (за исключением решения о бюджете  сельского поселения Куккуяновский сельсовет). </w:t>
      </w:r>
    </w:p>
    <w:p w:rsidR="001C30D9" w:rsidRDefault="001C30D9" w:rsidP="001C30D9">
      <w:pPr>
        <w:ind w:firstLine="709"/>
        <w:jc w:val="both"/>
        <w:rPr>
          <w:sz w:val="28"/>
          <w:szCs w:val="28"/>
        </w:rPr>
      </w:pPr>
      <w:r>
        <w:rPr>
          <w:sz w:val="28"/>
          <w:szCs w:val="28"/>
        </w:rPr>
        <w:t>Порядок формирования и использования бюджетных ассигнований дорожного фонда  сельского поселения Куккуяновский сельсовет устанавливается решением Совета  сельского поселения Куккуяновский сельсовет.</w:t>
      </w:r>
    </w:p>
    <w:p w:rsidR="001C30D9" w:rsidRDefault="001C30D9" w:rsidP="001C30D9">
      <w:pPr>
        <w:ind w:firstLine="709"/>
        <w:jc w:val="both"/>
        <w:rPr>
          <w:sz w:val="28"/>
          <w:szCs w:val="28"/>
          <w:highlight w:val="yellow"/>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21.</w:t>
            </w:r>
          </w:p>
        </w:tc>
        <w:tc>
          <w:tcPr>
            <w:tcW w:w="7499" w:type="dxa"/>
            <w:hideMark/>
          </w:tcPr>
          <w:p w:rsidR="001C30D9" w:rsidRDefault="001C30D9">
            <w:pPr>
              <w:jc w:val="both"/>
              <w:rPr>
                <w:b/>
                <w:sz w:val="28"/>
                <w:szCs w:val="28"/>
              </w:rPr>
            </w:pPr>
            <w:r>
              <w:rPr>
                <w:b/>
                <w:sz w:val="28"/>
                <w:szCs w:val="28"/>
              </w:rPr>
              <w:t>Муниципальные программы</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Муниципальные программы, утверждаются администрацией  сельского поселения Куккуяновский сельсовет. Сроки реализации муниципальных программ определяются администрацией  сельского поселения Куккуяновский сельсовет в устанавливаемом ею порядке.</w:t>
      </w:r>
    </w:p>
    <w:p w:rsidR="001C30D9" w:rsidRDefault="001C30D9" w:rsidP="001C30D9">
      <w:pPr>
        <w:ind w:firstLine="709"/>
        <w:jc w:val="both"/>
        <w:rPr>
          <w:sz w:val="28"/>
          <w:szCs w:val="28"/>
        </w:rPr>
      </w:pPr>
      <w:r>
        <w:rPr>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Куккуяновский сельсовет.</w:t>
      </w:r>
    </w:p>
    <w:p w:rsidR="001C30D9" w:rsidRDefault="001C30D9" w:rsidP="001C30D9">
      <w:pPr>
        <w:ind w:firstLine="709"/>
        <w:jc w:val="both"/>
        <w:rPr>
          <w:sz w:val="28"/>
          <w:szCs w:val="28"/>
        </w:rPr>
      </w:pPr>
      <w:r>
        <w:rPr>
          <w:sz w:val="28"/>
          <w:szCs w:val="28"/>
        </w:rPr>
        <w:t>2. Объем бюджетных ассигнований на финансовое обеспечение реализации муниципальных программ утверждается решением о бюджете  сельского поселения Куккуяновский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Куккуяновский сельсовет, утвердившим программу.</w:t>
      </w:r>
    </w:p>
    <w:p w:rsidR="001C30D9" w:rsidRDefault="001C30D9" w:rsidP="001C30D9">
      <w:pPr>
        <w:ind w:firstLine="709"/>
        <w:jc w:val="both"/>
        <w:rPr>
          <w:sz w:val="28"/>
          <w:szCs w:val="28"/>
        </w:rPr>
      </w:pPr>
      <w:r>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t xml:space="preserve">Муниципальные программы подлежат приведению в соответствие с решением о бюджете  сельского поселения Куккуяновский сельсовет не позднее </w:t>
      </w:r>
      <w:r>
        <w:rPr>
          <w:color w:val="FF0000"/>
          <w:sz w:val="28"/>
          <w:szCs w:val="28"/>
        </w:rPr>
        <w:t>трех</w:t>
      </w:r>
      <w:r>
        <w:rPr>
          <w:sz w:val="28"/>
          <w:szCs w:val="28"/>
        </w:rPr>
        <w:t xml:space="preserve"> месяцев со дня вступления его в силу.</w:t>
      </w:r>
    </w:p>
    <w:p w:rsidR="001C30D9" w:rsidRDefault="001C30D9" w:rsidP="001C30D9">
      <w:pPr>
        <w:ind w:firstLine="709"/>
        <w:jc w:val="both"/>
        <w:rPr>
          <w:sz w:val="28"/>
          <w:szCs w:val="28"/>
        </w:rPr>
      </w:pPr>
      <w:r>
        <w:rPr>
          <w:sz w:val="28"/>
          <w:szCs w:val="28"/>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t>По результатам указанной оценки администрацией  сельского поселения Куккуяновский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30D9" w:rsidRDefault="001C30D9" w:rsidP="001C30D9">
      <w:pPr>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22.</w:t>
            </w:r>
          </w:p>
        </w:tc>
        <w:tc>
          <w:tcPr>
            <w:tcW w:w="7499" w:type="dxa"/>
            <w:hideMark/>
          </w:tcPr>
          <w:p w:rsidR="001C30D9" w:rsidRDefault="001C30D9">
            <w:pPr>
              <w:jc w:val="both"/>
              <w:rPr>
                <w:b/>
                <w:sz w:val="28"/>
                <w:szCs w:val="28"/>
              </w:rPr>
            </w:pPr>
            <w:r>
              <w:rPr>
                <w:b/>
                <w:sz w:val="28"/>
                <w:szCs w:val="28"/>
              </w:rPr>
              <w:t>Расходные обязательства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Расходные обязательства  сельского поселения Куккуяновский сельсовет возникают в результате:</w:t>
      </w:r>
    </w:p>
    <w:p w:rsidR="001C30D9" w:rsidRDefault="001C30D9" w:rsidP="001C30D9">
      <w:pPr>
        <w:ind w:firstLine="709"/>
        <w:jc w:val="both"/>
        <w:rPr>
          <w:sz w:val="28"/>
          <w:szCs w:val="28"/>
        </w:rPr>
      </w:pPr>
      <w:r>
        <w:rPr>
          <w:sz w:val="28"/>
          <w:szCs w:val="28"/>
        </w:rPr>
        <w:t>1) принятия муниципальных правовых актов органов местного самоуправления  сельского поселения Куккуяновский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органами местного самоуправления  сельского поселения Куккуяновский сельсовет (от имени  сельского поселения Куккуяновский сельсовет) договоров (соглашений) по данным вопросам;</w:t>
      </w:r>
    </w:p>
    <w:p w:rsidR="001C30D9" w:rsidRDefault="001C30D9" w:rsidP="001C30D9">
      <w:pPr>
        <w:ind w:firstLine="709"/>
        <w:jc w:val="both"/>
        <w:rPr>
          <w:sz w:val="28"/>
          <w:szCs w:val="28"/>
        </w:rPr>
      </w:pPr>
      <w:r>
        <w:rPr>
          <w:sz w:val="28"/>
          <w:szCs w:val="28"/>
        </w:rPr>
        <w:lastRenderedPageBreak/>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1C30D9" w:rsidRDefault="001C30D9" w:rsidP="001C30D9">
      <w:pPr>
        <w:ind w:firstLine="709"/>
        <w:jc w:val="both"/>
        <w:rPr>
          <w:sz w:val="28"/>
          <w:szCs w:val="28"/>
        </w:rPr>
      </w:pPr>
      <w:r>
        <w:rPr>
          <w:sz w:val="28"/>
          <w:szCs w:val="28"/>
        </w:rPr>
        <w:t>3) заключения от имени органов местного самоуправления  сельского поселения Куккуяновский сельсовет договоров (соглашений) муниципальными казенными учреждениями.</w:t>
      </w:r>
    </w:p>
    <w:p w:rsidR="001C30D9" w:rsidRDefault="001C30D9" w:rsidP="001C30D9">
      <w:pPr>
        <w:ind w:firstLine="709"/>
        <w:jc w:val="both"/>
        <w:rPr>
          <w:sz w:val="28"/>
          <w:szCs w:val="28"/>
        </w:rPr>
      </w:pPr>
      <w:r>
        <w:rPr>
          <w:sz w:val="28"/>
          <w:szCs w:val="28"/>
        </w:rPr>
        <w:t>2. Расходные обязательства  сельского поселения Куккуяновский сельсовет, указанные в пунктах 1 и 3 части 1 настоящей статьи, устанавливаются органами местного самоуправления  сельского поселения Куккуяновский сельсовет самостоятельно и исполняются за счет собственных доходов и источников финансирования дефицита бюджета поселения.</w:t>
      </w:r>
    </w:p>
    <w:p w:rsidR="001C30D9" w:rsidRDefault="001C30D9" w:rsidP="001C30D9">
      <w:pPr>
        <w:autoSpaceDE w:val="0"/>
        <w:autoSpaceDN w:val="0"/>
        <w:adjustRightInd w:val="0"/>
        <w:ind w:firstLine="709"/>
        <w:jc w:val="both"/>
        <w:rPr>
          <w:sz w:val="28"/>
          <w:szCs w:val="28"/>
        </w:rPr>
      </w:pPr>
      <w:r>
        <w:rPr>
          <w:sz w:val="28"/>
          <w:szCs w:val="28"/>
        </w:rPr>
        <w:t>3. Расходные обязательства  сельского поселения Куккуяновский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Куккуяновский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1C30D9" w:rsidRDefault="001C30D9" w:rsidP="001C30D9">
      <w:pPr>
        <w:autoSpaceDE w:val="0"/>
        <w:autoSpaceDN w:val="0"/>
        <w:adjustRightInd w:val="0"/>
        <w:ind w:firstLine="709"/>
        <w:jc w:val="both"/>
        <w:rPr>
          <w:sz w:val="28"/>
          <w:szCs w:val="28"/>
        </w:rPr>
      </w:pPr>
      <w:r>
        <w:rPr>
          <w:sz w:val="28"/>
          <w:szCs w:val="28"/>
        </w:rPr>
        <w:t>В случае, если в сельском поселении Куккуяновский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Куккуяновский сельсовет, осуществляется за счет собственных доходов и источников финансирования дефицита бюджета  сельского поселения Куккуяновский сельсовет.</w:t>
      </w:r>
    </w:p>
    <w:p w:rsidR="001C30D9" w:rsidRDefault="001C30D9" w:rsidP="001C30D9">
      <w:pPr>
        <w:autoSpaceDE w:val="0"/>
        <w:autoSpaceDN w:val="0"/>
        <w:adjustRightInd w:val="0"/>
        <w:ind w:firstLine="53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23.</w:t>
            </w:r>
          </w:p>
        </w:tc>
        <w:tc>
          <w:tcPr>
            <w:tcW w:w="7499" w:type="dxa"/>
            <w:hideMark/>
          </w:tcPr>
          <w:p w:rsidR="001C30D9" w:rsidRDefault="001C30D9">
            <w:pPr>
              <w:jc w:val="both"/>
              <w:rPr>
                <w:b/>
                <w:sz w:val="28"/>
                <w:szCs w:val="28"/>
              </w:rPr>
            </w:pPr>
            <w:r>
              <w:rPr>
                <w:b/>
                <w:sz w:val="28"/>
                <w:szCs w:val="28"/>
              </w:rPr>
              <w:t>Реестры расходных обязательств</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Органы местного самоуправления  сельского поселения Куккуяновский сельсовет обязаны вести реестр расходных обязательств.</w:t>
      </w:r>
    </w:p>
    <w:p w:rsidR="001C30D9" w:rsidRDefault="001C30D9" w:rsidP="001C30D9">
      <w:pPr>
        <w:ind w:firstLine="709"/>
        <w:jc w:val="both"/>
        <w:rPr>
          <w:sz w:val="28"/>
          <w:szCs w:val="28"/>
        </w:rPr>
      </w:pPr>
      <w:r>
        <w:rPr>
          <w:sz w:val="28"/>
          <w:szCs w:val="28"/>
        </w:rPr>
        <w:t>2. Реестр расходных обязательств  сельского поселения Куккуяновский сельсовет ведется в порядке, установленном администрацией  сельского поселения Куккуяновский сельсовет сельсовет.</w:t>
      </w:r>
    </w:p>
    <w:p w:rsidR="001C30D9" w:rsidRDefault="001C30D9" w:rsidP="001C30D9">
      <w:pPr>
        <w:ind w:firstLine="709"/>
        <w:jc w:val="both"/>
        <w:rPr>
          <w:sz w:val="28"/>
          <w:szCs w:val="28"/>
        </w:rPr>
      </w:pPr>
      <w:r>
        <w:rPr>
          <w:sz w:val="28"/>
          <w:szCs w:val="28"/>
        </w:rPr>
        <w:t>3. Реестр расходных обязательств  сельского поселения Куккуяновский сельсовет представляется финансовым органом поселения в финансовый орган муниципального района Дюртюлинский район Республики Башкортостан.</w:t>
      </w:r>
    </w:p>
    <w:p w:rsidR="001C30D9" w:rsidRDefault="001C30D9" w:rsidP="001C30D9">
      <w:pPr>
        <w:adjustRightInd w:val="0"/>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24.</w:t>
            </w:r>
          </w:p>
        </w:tc>
        <w:tc>
          <w:tcPr>
            <w:tcW w:w="7499" w:type="dxa"/>
            <w:hideMark/>
          </w:tcPr>
          <w:p w:rsidR="001C30D9" w:rsidRDefault="001C30D9">
            <w:pPr>
              <w:jc w:val="both"/>
              <w:rPr>
                <w:b/>
                <w:sz w:val="28"/>
                <w:szCs w:val="28"/>
              </w:rPr>
            </w:pPr>
            <w:r>
              <w:rPr>
                <w:b/>
                <w:sz w:val="28"/>
                <w:szCs w:val="28"/>
              </w:rPr>
              <w:t xml:space="preserve">Резервный фонд администрации </w:t>
            </w:r>
            <w:r>
              <w:rPr>
                <w:sz w:val="28"/>
                <w:szCs w:val="28"/>
              </w:rPr>
              <w:t xml:space="preserve"> сельского поселения Куккуяновский сельсовет</w:t>
            </w:r>
          </w:p>
        </w:tc>
      </w:tr>
    </w:tbl>
    <w:p w:rsidR="001C30D9" w:rsidRDefault="001C30D9" w:rsidP="001C30D9">
      <w:pPr>
        <w:adjustRightInd w:val="0"/>
        <w:ind w:firstLine="709"/>
        <w:jc w:val="both"/>
        <w:rPr>
          <w:sz w:val="28"/>
          <w:szCs w:val="28"/>
        </w:rPr>
      </w:pPr>
    </w:p>
    <w:p w:rsidR="001C30D9" w:rsidRDefault="001C30D9" w:rsidP="001C30D9">
      <w:pPr>
        <w:adjustRightInd w:val="0"/>
        <w:ind w:firstLine="709"/>
        <w:jc w:val="both"/>
        <w:rPr>
          <w:sz w:val="28"/>
          <w:szCs w:val="28"/>
        </w:rPr>
      </w:pPr>
      <w:r>
        <w:rPr>
          <w:sz w:val="28"/>
          <w:szCs w:val="28"/>
        </w:rPr>
        <w:lastRenderedPageBreak/>
        <w:t>1. В расходной части бюджета поселения предусматривается создание резервного фонда администрации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2. Размер резервного фонда администрации  сельского поселения Куккуяновский сельсовет устанавливается решением о бюджете  сельского поселения Куккуяновский сельсовет и не может превышать 3 процента утвержденного указанным решением общего объема расходов.</w:t>
      </w:r>
    </w:p>
    <w:p w:rsidR="001C30D9" w:rsidRDefault="001C30D9" w:rsidP="001C30D9">
      <w:pPr>
        <w:adjustRightInd w:val="0"/>
        <w:ind w:firstLine="709"/>
        <w:jc w:val="both"/>
        <w:rPr>
          <w:sz w:val="28"/>
          <w:szCs w:val="28"/>
        </w:rPr>
      </w:pPr>
      <w:r>
        <w:rPr>
          <w:sz w:val="28"/>
          <w:szCs w:val="28"/>
        </w:rPr>
        <w:t>3. Средства резервного фонда администрации  сельского поселения Куккуяновский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30D9" w:rsidRDefault="001C30D9" w:rsidP="001C30D9">
      <w:pPr>
        <w:adjustRightInd w:val="0"/>
        <w:ind w:firstLine="709"/>
        <w:jc w:val="both"/>
        <w:rPr>
          <w:sz w:val="28"/>
          <w:szCs w:val="28"/>
        </w:rPr>
      </w:pPr>
      <w:r>
        <w:rPr>
          <w:sz w:val="28"/>
          <w:szCs w:val="28"/>
        </w:rPr>
        <w:t>4. Бюджетные ассигнования резервного фонда администрации  сельского поселения Куккуяновский сельсовет, предусмотренные в составе бюджета поселения, используются по решению администрации поселения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5. Порядок использования бюджетных ассигнований резервного фонда администрации  сельского поселения Куккуяновский сельсовет, предусмотренных в составе бюджета поселения, устанавливается администрацией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6. Отчет об использовании бюджетных ассигнований резервного фонда администрации  сельского поселения Куккуяновский сельсовет прилагается к годовому отчету об исполнении бюджета поселения.</w:t>
      </w:r>
    </w:p>
    <w:p w:rsidR="001C30D9" w:rsidRDefault="001C30D9" w:rsidP="001C30D9">
      <w:pPr>
        <w:adjustRightInd w:val="0"/>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25.</w:t>
            </w:r>
          </w:p>
        </w:tc>
        <w:tc>
          <w:tcPr>
            <w:tcW w:w="7499" w:type="dxa"/>
            <w:hideMark/>
          </w:tcPr>
          <w:p w:rsidR="001C30D9" w:rsidRDefault="001C30D9">
            <w:pPr>
              <w:jc w:val="both"/>
              <w:rPr>
                <w:b/>
                <w:sz w:val="28"/>
                <w:szCs w:val="28"/>
              </w:rPr>
            </w:pPr>
            <w:r>
              <w:rPr>
                <w:b/>
                <w:sz w:val="28"/>
                <w:szCs w:val="28"/>
              </w:rPr>
              <w:t>Осуществление расходов, не предусмотренных бюджетом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Если принимается муниципальный правовой акт  сельского поселения Куккуяновский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C30D9" w:rsidRDefault="001C30D9" w:rsidP="001C30D9">
      <w:pPr>
        <w:ind w:firstLine="709"/>
        <w:jc w:val="both"/>
        <w:rPr>
          <w:sz w:val="28"/>
          <w:szCs w:val="28"/>
        </w:rPr>
      </w:pPr>
      <w:r>
        <w:rPr>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Куккуяновский сельсовет либо в текущем финансовом году после внесения соответствующих изменений в решение о бюджете  сельского поселения Куккуяновский сельсовет при наличии </w:t>
      </w:r>
      <w:r>
        <w:rPr>
          <w:sz w:val="28"/>
          <w:szCs w:val="28"/>
        </w:rPr>
        <w:lastRenderedPageBreak/>
        <w:t>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1C30D9" w:rsidRDefault="001C30D9" w:rsidP="001C30D9">
      <w:pPr>
        <w:pStyle w:val="ConsPlusNormal"/>
        <w:widowControl/>
        <w:ind w:firstLine="709"/>
        <w:jc w:val="both"/>
        <w:outlineLvl w:val="1"/>
        <w:rPr>
          <w:sz w:val="28"/>
          <w:szCs w:val="28"/>
        </w:rPr>
      </w:pPr>
    </w:p>
    <w:p w:rsidR="001C30D9" w:rsidRDefault="001C30D9" w:rsidP="001C30D9">
      <w:pPr>
        <w:ind w:firstLine="720"/>
        <w:jc w:val="center"/>
        <w:rPr>
          <w:b/>
          <w:sz w:val="28"/>
          <w:szCs w:val="28"/>
        </w:rPr>
      </w:pPr>
      <w:r>
        <w:rPr>
          <w:sz w:val="28"/>
          <w:szCs w:val="28"/>
        </w:rPr>
        <w:t xml:space="preserve">Глава 4. </w:t>
      </w:r>
      <w:r>
        <w:rPr>
          <w:b/>
          <w:sz w:val="28"/>
          <w:szCs w:val="28"/>
        </w:rPr>
        <w:t>Муниципальный долг  сельского поселения Куккуяновский сельсовет</w:t>
      </w:r>
    </w:p>
    <w:p w:rsidR="001C30D9" w:rsidRDefault="001C30D9" w:rsidP="001C30D9">
      <w:pPr>
        <w:pStyle w:val="ConsPlusNormal"/>
        <w:widowControl/>
        <w:ind w:firstLine="709"/>
        <w:jc w:val="both"/>
        <w:rPr>
          <w:b/>
          <w:sz w:val="28"/>
          <w:szCs w:val="28"/>
        </w:rPr>
      </w:pPr>
    </w:p>
    <w:tbl>
      <w:tblPr>
        <w:tblW w:w="9360" w:type="dxa"/>
        <w:tblInd w:w="468" w:type="dxa"/>
        <w:tblLook w:val="01E0"/>
      </w:tblPr>
      <w:tblGrid>
        <w:gridCol w:w="1861"/>
        <w:gridCol w:w="7499"/>
      </w:tblGrid>
      <w:tr w:rsidR="001C30D9" w:rsidTr="001C30D9">
        <w:tc>
          <w:tcPr>
            <w:tcW w:w="1861" w:type="dxa"/>
            <w:hideMark/>
          </w:tcPr>
          <w:p w:rsidR="001C30D9" w:rsidRDefault="001C30D9">
            <w:pPr>
              <w:jc w:val="both"/>
              <w:rPr>
                <w:sz w:val="28"/>
                <w:szCs w:val="28"/>
              </w:rPr>
            </w:pPr>
            <w:r>
              <w:rPr>
                <w:sz w:val="28"/>
                <w:szCs w:val="28"/>
              </w:rPr>
              <w:t>Статья 26.</w:t>
            </w:r>
          </w:p>
        </w:tc>
        <w:tc>
          <w:tcPr>
            <w:tcW w:w="7499" w:type="dxa"/>
            <w:hideMark/>
          </w:tcPr>
          <w:p w:rsidR="001C30D9" w:rsidRDefault="001C30D9">
            <w:pPr>
              <w:jc w:val="both"/>
              <w:rPr>
                <w:b/>
                <w:sz w:val="28"/>
                <w:szCs w:val="28"/>
              </w:rPr>
            </w:pPr>
            <w:r>
              <w:rPr>
                <w:b/>
                <w:sz w:val="28"/>
                <w:szCs w:val="28"/>
              </w:rPr>
              <w:t>Управление муниципальным долгом  сельского поселения Куккуяновский сельсовет</w:t>
            </w:r>
          </w:p>
        </w:tc>
      </w:tr>
    </w:tbl>
    <w:p w:rsidR="001C30D9" w:rsidRDefault="001C30D9" w:rsidP="001C30D9">
      <w:pPr>
        <w:pStyle w:val="ConsPlusNormal"/>
        <w:ind w:firstLine="709"/>
        <w:jc w:val="both"/>
        <w:rPr>
          <w:sz w:val="28"/>
          <w:szCs w:val="28"/>
        </w:rPr>
      </w:pPr>
    </w:p>
    <w:p w:rsidR="001C30D9" w:rsidRDefault="001C30D9" w:rsidP="001C30D9">
      <w:pPr>
        <w:pStyle w:val="ConsPlusNormal"/>
        <w:ind w:firstLine="709"/>
        <w:jc w:val="both"/>
        <w:rPr>
          <w:sz w:val="28"/>
          <w:szCs w:val="28"/>
        </w:rPr>
      </w:pPr>
      <w:r>
        <w:rPr>
          <w:sz w:val="28"/>
          <w:szCs w:val="28"/>
        </w:rPr>
        <w:t>1. Управление муниципальным долгом  сельского поселения Куккуяновский сельсовет осуществляется администрацией поселения в соответствии с уставом  сельского поселения Куккуяновский сельсовет.</w:t>
      </w:r>
    </w:p>
    <w:p w:rsidR="001C30D9" w:rsidRDefault="001C30D9" w:rsidP="001C30D9">
      <w:pPr>
        <w:pStyle w:val="ConsPlusNormal"/>
        <w:ind w:firstLine="709"/>
        <w:jc w:val="both"/>
        <w:rPr>
          <w:color w:val="00B050"/>
          <w:sz w:val="28"/>
          <w:szCs w:val="28"/>
        </w:rPr>
      </w:pPr>
    </w:p>
    <w:tbl>
      <w:tblPr>
        <w:tblW w:w="9360" w:type="dxa"/>
        <w:tblInd w:w="468" w:type="dxa"/>
        <w:tblLook w:val="01E0"/>
      </w:tblPr>
      <w:tblGrid>
        <w:gridCol w:w="1861"/>
        <w:gridCol w:w="7499"/>
      </w:tblGrid>
      <w:tr w:rsidR="001C30D9" w:rsidTr="001C30D9">
        <w:tc>
          <w:tcPr>
            <w:tcW w:w="1861" w:type="dxa"/>
            <w:hideMark/>
          </w:tcPr>
          <w:p w:rsidR="001C30D9" w:rsidRDefault="001C30D9">
            <w:pPr>
              <w:jc w:val="both"/>
              <w:rPr>
                <w:sz w:val="28"/>
                <w:szCs w:val="28"/>
              </w:rPr>
            </w:pPr>
            <w:r>
              <w:rPr>
                <w:sz w:val="28"/>
                <w:szCs w:val="28"/>
              </w:rPr>
              <w:t>Статья 27.</w:t>
            </w:r>
          </w:p>
        </w:tc>
        <w:tc>
          <w:tcPr>
            <w:tcW w:w="7499" w:type="dxa"/>
            <w:hideMark/>
          </w:tcPr>
          <w:p w:rsidR="001C30D9" w:rsidRDefault="001C30D9">
            <w:pPr>
              <w:jc w:val="both"/>
              <w:rPr>
                <w:b/>
                <w:sz w:val="28"/>
                <w:szCs w:val="28"/>
              </w:rPr>
            </w:pPr>
            <w:r>
              <w:rPr>
                <w:b/>
                <w:sz w:val="28"/>
                <w:szCs w:val="28"/>
              </w:rPr>
              <w:t>Осуществление муниципальных заимствований  сельского поселения Куккуяновский сельсовет</w:t>
            </w:r>
          </w:p>
        </w:tc>
      </w:tr>
    </w:tbl>
    <w:p w:rsidR="001C30D9" w:rsidRDefault="001C30D9" w:rsidP="001C30D9">
      <w:pPr>
        <w:pStyle w:val="ConsPlusNormal"/>
        <w:ind w:firstLine="709"/>
        <w:jc w:val="both"/>
        <w:rPr>
          <w:sz w:val="28"/>
          <w:szCs w:val="28"/>
        </w:rPr>
      </w:pPr>
    </w:p>
    <w:p w:rsidR="001C30D9" w:rsidRDefault="001C30D9" w:rsidP="001C30D9">
      <w:pPr>
        <w:pStyle w:val="ConsPlusNormal"/>
        <w:ind w:firstLine="708"/>
        <w:jc w:val="both"/>
        <w:rPr>
          <w:sz w:val="28"/>
          <w:szCs w:val="28"/>
        </w:rPr>
      </w:pPr>
      <w:r>
        <w:rPr>
          <w:sz w:val="28"/>
          <w:szCs w:val="28"/>
        </w:rPr>
        <w:t>От имени  сельского поселения Куккуяновский сельсовет право осуществления муниципальных заимствований  сельского поселения Куккуяновский сельсовет в соответствии с положениями Бюджетного кодекса и уставом  сельского поселения Куккуяновский сельсовет принадлежит администрации  сельского поселения Куккуяновский сельсовет.</w:t>
      </w:r>
    </w:p>
    <w:p w:rsidR="001C30D9" w:rsidRDefault="001C30D9" w:rsidP="001C30D9">
      <w:pPr>
        <w:pStyle w:val="ConsPlusNorma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28.</w:t>
            </w:r>
          </w:p>
        </w:tc>
        <w:tc>
          <w:tcPr>
            <w:tcW w:w="7499" w:type="dxa"/>
            <w:hideMark/>
          </w:tcPr>
          <w:p w:rsidR="001C30D9" w:rsidRDefault="001C30D9">
            <w:pPr>
              <w:jc w:val="both"/>
              <w:rPr>
                <w:b/>
                <w:sz w:val="28"/>
                <w:szCs w:val="28"/>
              </w:rPr>
            </w:pPr>
            <w:r>
              <w:rPr>
                <w:b/>
                <w:sz w:val="28"/>
                <w:szCs w:val="28"/>
              </w:rPr>
              <w:t>Порядок и условия предоставления муниципальных гарантий  сельского поселения Куккуяновский сельсовет</w:t>
            </w:r>
          </w:p>
        </w:tc>
      </w:tr>
    </w:tbl>
    <w:p w:rsidR="001C30D9" w:rsidRDefault="001C30D9" w:rsidP="001C30D9">
      <w:pPr>
        <w:pStyle w:val="ConsPlusNormal"/>
        <w:ind w:firstLine="709"/>
        <w:jc w:val="both"/>
        <w:rPr>
          <w:sz w:val="28"/>
          <w:szCs w:val="28"/>
        </w:rPr>
      </w:pPr>
    </w:p>
    <w:p w:rsidR="001C30D9" w:rsidRDefault="001C30D9" w:rsidP="001C30D9">
      <w:pPr>
        <w:pStyle w:val="ConsPlusNormal"/>
        <w:ind w:firstLine="709"/>
        <w:jc w:val="both"/>
        <w:rPr>
          <w:sz w:val="28"/>
          <w:szCs w:val="28"/>
        </w:rPr>
      </w:pPr>
      <w:r>
        <w:rPr>
          <w:sz w:val="28"/>
          <w:szCs w:val="28"/>
        </w:rPr>
        <w:t>1. От имени  сельского поселения Куккуяновский сельсовет муниципальные гарантии  сельского поселения Куккуяновский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Куккуяновский сельсовет в соответствии с требованиями Бюджетного кодекса и в порядке, установленном муниципальными правовыми актами  сельского поселения Куккуяновский сельсовет.</w:t>
      </w:r>
    </w:p>
    <w:p w:rsidR="001C30D9" w:rsidRDefault="001C30D9" w:rsidP="001C30D9">
      <w:pPr>
        <w:pStyle w:val="ConsPlusNormal"/>
        <w:ind w:firstLine="709"/>
        <w:jc w:val="both"/>
        <w:rPr>
          <w:strike/>
          <w:sz w:val="28"/>
          <w:szCs w:val="28"/>
        </w:rPr>
      </w:pPr>
      <w:r>
        <w:rPr>
          <w:sz w:val="28"/>
          <w:szCs w:val="28"/>
        </w:rPr>
        <w:t>2. Предоставление муниципальных гарантий  сельского поселения Куккуяновский сельсовет осуществляется администрацией поселения на основании решения о бюджете  сельского поселения Куккуяновский сельсовет, решений администрации поселения, а также договоров о предоставлении муниципальной гарантии  сельского поселения Куккуяновский сельсовет при выполнении условий, установленных Бюджетным кодексом:</w:t>
      </w:r>
    </w:p>
    <w:p w:rsidR="001C30D9" w:rsidRDefault="001C30D9" w:rsidP="001C30D9">
      <w:pPr>
        <w:autoSpaceDE w:val="0"/>
        <w:autoSpaceDN w:val="0"/>
        <w:adjustRightInd w:val="0"/>
        <w:ind w:firstLine="708"/>
        <w:jc w:val="both"/>
        <w:rPr>
          <w:color w:val="000000"/>
          <w:sz w:val="28"/>
          <w:szCs w:val="28"/>
        </w:rPr>
      </w:pPr>
      <w:r>
        <w:rPr>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w:t>
      </w:r>
      <w:r>
        <w:rPr>
          <w:color w:val="000000"/>
          <w:sz w:val="28"/>
          <w:szCs w:val="28"/>
        </w:rPr>
        <w:lastRenderedPageBreak/>
        <w:t>ликвидностью предоставленного обеспечения после предоставления муниципальной гарантии осуществляются в соответствии с нормативно-правовыми актами сельского поселения.</w:t>
      </w:r>
    </w:p>
    <w:p w:rsidR="001C30D9" w:rsidRDefault="001C30D9" w:rsidP="001C30D9">
      <w:pPr>
        <w:autoSpaceDE w:val="0"/>
        <w:autoSpaceDN w:val="0"/>
        <w:adjustRightInd w:val="0"/>
        <w:ind w:firstLine="708"/>
        <w:jc w:val="both"/>
        <w:rPr>
          <w:sz w:val="28"/>
          <w:szCs w:val="28"/>
        </w:rPr>
      </w:pPr>
      <w:r>
        <w:rPr>
          <w:sz w:val="28"/>
          <w:szCs w:val="28"/>
        </w:rP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1C30D9" w:rsidRDefault="001C30D9" w:rsidP="001C30D9">
      <w:pPr>
        <w:autoSpaceDE w:val="0"/>
        <w:autoSpaceDN w:val="0"/>
        <w:adjustRightInd w:val="0"/>
        <w:ind w:firstLine="708"/>
        <w:jc w:val="both"/>
        <w:rPr>
          <w:b/>
          <w:sz w:val="28"/>
          <w:szCs w:val="28"/>
        </w:rPr>
      </w:pPr>
      <w:r>
        <w:rPr>
          <w:sz w:val="28"/>
          <w:szCs w:val="28"/>
        </w:rPr>
        <w:t>отсутствия у принципала, его поручителей (гарантов) просроченной задолженности по денежным обязательствам перед  сельским поселением Куккуяновский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Куккуяновский сельсовет</w:t>
      </w:r>
      <w:r>
        <w:rPr>
          <w:i/>
          <w:sz w:val="28"/>
          <w:szCs w:val="28"/>
        </w:rPr>
        <w:t>.</w:t>
      </w:r>
    </w:p>
    <w:p w:rsidR="001C30D9" w:rsidRDefault="001C30D9" w:rsidP="001C30D9">
      <w:pPr>
        <w:autoSpaceDE w:val="0"/>
        <w:autoSpaceDN w:val="0"/>
        <w:adjustRightInd w:val="0"/>
        <w:ind w:firstLine="708"/>
        <w:jc w:val="both"/>
        <w:rPr>
          <w:sz w:val="28"/>
          <w:szCs w:val="28"/>
        </w:rPr>
      </w:pPr>
      <w:r>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C30D9" w:rsidRDefault="001C30D9" w:rsidP="001C30D9">
      <w:pPr>
        <w:autoSpaceDE w:val="0"/>
        <w:autoSpaceDN w:val="0"/>
        <w:adjustRightInd w:val="0"/>
        <w:ind w:firstLine="709"/>
        <w:jc w:val="both"/>
        <w:rPr>
          <w:sz w:val="28"/>
          <w:szCs w:val="28"/>
        </w:rPr>
      </w:pPr>
      <w:r>
        <w:rPr>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1C30D9" w:rsidRDefault="001C30D9" w:rsidP="001C30D9">
      <w:pPr>
        <w:autoSpaceDE w:val="0"/>
        <w:autoSpaceDN w:val="0"/>
        <w:adjustRightInd w:val="0"/>
        <w:ind w:firstLine="708"/>
        <w:jc w:val="both"/>
        <w:rPr>
          <w:sz w:val="28"/>
          <w:szCs w:val="28"/>
        </w:rPr>
      </w:pPr>
      <w:r>
        <w:rPr>
          <w:sz w:val="28"/>
          <w:szCs w:val="28"/>
        </w:rPr>
        <w:t xml:space="preserve">Оценка имущества, предоставляемого  сельским поселением Куккуяновский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Куккуяновский сельсовет. </w:t>
      </w:r>
    </w:p>
    <w:p w:rsidR="001C30D9" w:rsidRDefault="001C30D9" w:rsidP="001C30D9">
      <w:pPr>
        <w:autoSpaceDE w:val="0"/>
        <w:autoSpaceDN w:val="0"/>
        <w:adjustRightInd w:val="0"/>
        <w:ind w:firstLine="708"/>
        <w:jc w:val="both"/>
        <w:rPr>
          <w:sz w:val="28"/>
          <w:szCs w:val="28"/>
        </w:rPr>
      </w:pPr>
      <w:r>
        <w:rPr>
          <w:sz w:val="28"/>
          <w:szCs w:val="28"/>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Куккуяновский сельсовет, полного комплекта документов</w:t>
      </w:r>
      <w:r>
        <w:rPr>
          <w:color w:val="FF0000"/>
          <w:sz w:val="28"/>
          <w:szCs w:val="28"/>
        </w:rPr>
        <w:t xml:space="preserve"> </w:t>
      </w:r>
      <w:r>
        <w:rPr>
          <w:sz w:val="28"/>
          <w:szCs w:val="28"/>
        </w:rPr>
        <w:t>согласно перечню, устанавливаемому администрацией  сельского поселения Куккуяновский сельсовет.</w:t>
      </w:r>
    </w:p>
    <w:p w:rsidR="001C30D9" w:rsidRDefault="001C30D9" w:rsidP="001C30D9">
      <w:pPr>
        <w:pStyle w:val="ConsPlusNormal"/>
        <w:ind w:firstLine="0"/>
        <w:jc w:val="both"/>
        <w:rPr>
          <w:sz w:val="28"/>
          <w:szCs w:val="28"/>
        </w:rPr>
      </w:pPr>
      <w:r>
        <w:rPr>
          <w:sz w:val="28"/>
          <w:szCs w:val="28"/>
        </w:rPr>
        <w:tab/>
        <w:t xml:space="preserve">5. Администрация  сельского поселения Куккуяновский сельсовет </w:t>
      </w:r>
      <w:r>
        <w:rPr>
          <w:sz w:val="28"/>
          <w:szCs w:val="28"/>
        </w:rPr>
        <w:lastRenderedPageBreak/>
        <w:t>заключает договоры о предоставлении муниципальных гарантий  сельского поселения Куккуяновский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C30D9" w:rsidRDefault="001C30D9" w:rsidP="001C30D9">
      <w:pPr>
        <w:pStyle w:val="ConsPlusNormal"/>
        <w:ind w:firstLine="709"/>
        <w:jc w:val="both"/>
        <w:rPr>
          <w:sz w:val="28"/>
          <w:szCs w:val="28"/>
        </w:rPr>
      </w:pPr>
      <w:r>
        <w:rPr>
          <w:sz w:val="28"/>
          <w:szCs w:val="28"/>
        </w:rPr>
        <w:t>6. Муниципальные гарантии  сельского поселения Куккуяновский сельсовет предоставляются с взиманием платы, размер которой устанавливается решением о бюджете  сельского поселения Куккуяновский сельсовет.</w:t>
      </w:r>
    </w:p>
    <w:p w:rsidR="001C30D9" w:rsidRDefault="001C30D9" w:rsidP="001C30D9">
      <w:pPr>
        <w:pStyle w:val="ConsPlusTitle"/>
        <w:widowControl/>
        <w:jc w:val="both"/>
        <w:outlineLvl w:val="0"/>
        <w:rPr>
          <w:b w:val="0"/>
          <w:bCs w:val="0"/>
          <w:color w:val="000000"/>
          <w:sz w:val="28"/>
          <w:szCs w:val="28"/>
        </w:rPr>
      </w:pPr>
      <w:r>
        <w:rPr>
          <w:b w:val="0"/>
          <w:sz w:val="28"/>
          <w:szCs w:val="28"/>
        </w:rPr>
        <w:tab/>
        <w:t>7</w:t>
      </w:r>
      <w:r>
        <w:rPr>
          <w:b w:val="0"/>
          <w:bCs w:val="0"/>
          <w:sz w:val="28"/>
          <w:szCs w:val="28"/>
        </w:rPr>
        <w:t xml:space="preserve">. </w:t>
      </w:r>
      <w:r>
        <w:rPr>
          <w:b w:val="0"/>
          <w:bCs w:val="0"/>
          <w:color w:val="000000"/>
          <w:sz w:val="28"/>
          <w:szCs w:val="28"/>
        </w:rPr>
        <w:t>Финансовый орган поселения</w:t>
      </w:r>
      <w:r>
        <w:rPr>
          <w:b w:val="0"/>
          <w:color w:val="000000"/>
          <w:sz w:val="28"/>
          <w:szCs w:val="28"/>
        </w:rPr>
        <w:t xml:space="preserve"> ведет учет выданных муниципальных гарантий, увеличения муниципального долга городского поселения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городского поселения, осуществления гарантом платежей по выданным муниципальным гарантиям, а также в иных случаях, установленных муниципальными гарантиями.</w:t>
      </w:r>
    </w:p>
    <w:p w:rsidR="001C30D9" w:rsidRDefault="001C30D9" w:rsidP="001C30D9">
      <w:pPr>
        <w:autoSpaceDE w:val="0"/>
        <w:autoSpaceDN w:val="0"/>
        <w:adjustRightInd w:val="0"/>
        <w:ind w:firstLine="708"/>
        <w:jc w:val="both"/>
        <w:rPr>
          <w:color w:val="000000"/>
          <w:sz w:val="28"/>
          <w:szCs w:val="28"/>
        </w:rPr>
      </w:pPr>
      <w:r>
        <w:rPr>
          <w:color w:val="000000"/>
          <w:sz w:val="28"/>
          <w:szCs w:val="28"/>
        </w:rPr>
        <w:t>Муниципальные гарантии городским поселением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поселения), некоммерческих организаций, крестьянских (фермерских) хозяйств, индивидуальных предпринимателей и физических лиц.</w:t>
      </w:r>
    </w:p>
    <w:p w:rsidR="001C30D9" w:rsidRDefault="001C30D9" w:rsidP="001C30D9">
      <w:pPr>
        <w:pStyle w:val="ConsPlusTitle"/>
        <w:widowControl/>
        <w:ind w:left="1416"/>
        <w:outlineLvl w:val="0"/>
        <w:rPr>
          <w:b w:val="0"/>
          <w:color w:val="000000"/>
          <w:sz w:val="28"/>
          <w:szCs w:val="28"/>
        </w:rPr>
      </w:pPr>
    </w:p>
    <w:p w:rsidR="001C30D9" w:rsidRDefault="001C30D9" w:rsidP="001C30D9">
      <w:pPr>
        <w:pStyle w:val="ConsPlusTitle"/>
        <w:widowControl/>
        <w:ind w:left="1416"/>
        <w:jc w:val="center"/>
        <w:outlineLvl w:val="0"/>
        <w:rPr>
          <w:sz w:val="28"/>
          <w:szCs w:val="28"/>
        </w:rPr>
      </w:pPr>
      <w:r>
        <w:rPr>
          <w:sz w:val="28"/>
          <w:szCs w:val="28"/>
        </w:rPr>
        <w:t>Глава 5. Участники бюджетного процесса</w:t>
      </w:r>
      <w:r>
        <w:t xml:space="preserve"> </w:t>
      </w:r>
      <w:r>
        <w:rPr>
          <w:sz w:val="28"/>
          <w:szCs w:val="28"/>
        </w:rPr>
        <w:t>в сельском поселении Куккуяновский сельсовет</w:t>
      </w:r>
    </w:p>
    <w:p w:rsidR="001C30D9" w:rsidRDefault="001C30D9" w:rsidP="001C30D9">
      <w:pPr>
        <w:pStyle w:val="ConsPlusTitle"/>
        <w:widowControl/>
        <w:ind w:left="1416"/>
        <w:jc w:val="both"/>
        <w:outlineLvl w:val="0"/>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29.</w:t>
            </w:r>
          </w:p>
        </w:tc>
        <w:tc>
          <w:tcPr>
            <w:tcW w:w="7499" w:type="dxa"/>
            <w:hideMark/>
          </w:tcPr>
          <w:p w:rsidR="001C30D9" w:rsidRDefault="001C30D9">
            <w:pPr>
              <w:jc w:val="both"/>
              <w:rPr>
                <w:b/>
                <w:sz w:val="28"/>
                <w:szCs w:val="28"/>
              </w:rPr>
            </w:pPr>
            <w:r>
              <w:rPr>
                <w:b/>
                <w:sz w:val="28"/>
                <w:szCs w:val="28"/>
              </w:rPr>
              <w:t>Участники бюджетного процесса в сельском поселении Куккуяновский сельсовет</w:t>
            </w:r>
          </w:p>
        </w:tc>
      </w:tr>
    </w:tbl>
    <w:p w:rsidR="001C30D9" w:rsidRDefault="001C30D9" w:rsidP="001C30D9">
      <w:pPr>
        <w:pStyle w:val="ConsPlusNormal"/>
        <w:widowControl/>
        <w:ind w:firstLine="709"/>
        <w:jc w:val="both"/>
        <w:outlineLvl w:val="1"/>
        <w:rPr>
          <w:sz w:val="28"/>
          <w:szCs w:val="28"/>
        </w:rPr>
      </w:pPr>
    </w:p>
    <w:p w:rsidR="001C30D9" w:rsidRDefault="001C30D9" w:rsidP="001C30D9">
      <w:pPr>
        <w:pStyle w:val="ConsPlusNormal"/>
        <w:widowControl/>
        <w:ind w:firstLine="709"/>
        <w:jc w:val="both"/>
        <w:rPr>
          <w:sz w:val="28"/>
          <w:szCs w:val="28"/>
        </w:rPr>
      </w:pPr>
      <w:r>
        <w:rPr>
          <w:sz w:val="28"/>
          <w:szCs w:val="28"/>
        </w:rPr>
        <w:t>Участниками бюджетного процесса в сельском поселении Куккуяновский сельсовет являются:</w:t>
      </w:r>
    </w:p>
    <w:p w:rsidR="001C30D9" w:rsidRDefault="001C30D9" w:rsidP="001C30D9">
      <w:pPr>
        <w:pStyle w:val="ConsPlusNormal"/>
        <w:widowControl/>
        <w:ind w:firstLine="709"/>
        <w:jc w:val="both"/>
        <w:rPr>
          <w:sz w:val="28"/>
          <w:szCs w:val="28"/>
        </w:rPr>
      </w:pPr>
      <w:r>
        <w:rPr>
          <w:sz w:val="28"/>
          <w:szCs w:val="28"/>
        </w:rPr>
        <w:t>1) Глава администрации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2) Совет</w:t>
      </w:r>
      <w:r>
        <w:rPr>
          <w:i/>
          <w:sz w:val="28"/>
          <w:szCs w:val="28"/>
        </w:rPr>
        <w:t xml:space="preserve"> </w:t>
      </w:r>
      <w:r>
        <w:rPr>
          <w:sz w:val="28"/>
          <w:szCs w:val="28"/>
        </w:rPr>
        <w:t xml:space="preserve">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3) Администрация  сельского поселения Куккуяновский сельсовет; </w:t>
      </w:r>
    </w:p>
    <w:p w:rsidR="001C30D9" w:rsidRDefault="001C30D9" w:rsidP="001C30D9">
      <w:pPr>
        <w:pStyle w:val="ConsPlusNormal"/>
        <w:widowControl/>
        <w:ind w:firstLine="709"/>
        <w:jc w:val="both"/>
        <w:rPr>
          <w:sz w:val="28"/>
          <w:szCs w:val="28"/>
        </w:rPr>
      </w:pPr>
      <w:r>
        <w:rPr>
          <w:sz w:val="28"/>
          <w:szCs w:val="28"/>
        </w:rPr>
        <w:t>4) Финансовый орган  сельского поселения Куккуяновский сельсовет</w:t>
      </w:r>
      <w:r>
        <w:rPr>
          <w:i/>
          <w:sz w:val="28"/>
          <w:szCs w:val="28"/>
        </w:rPr>
        <w:t>;</w:t>
      </w:r>
    </w:p>
    <w:p w:rsidR="001C30D9" w:rsidRDefault="001C30D9" w:rsidP="001C30D9">
      <w:pPr>
        <w:pStyle w:val="ConsPlusNormal"/>
        <w:widowControl/>
        <w:ind w:firstLine="709"/>
        <w:jc w:val="both"/>
        <w:rPr>
          <w:sz w:val="28"/>
          <w:szCs w:val="28"/>
        </w:rPr>
      </w:pPr>
      <w:r>
        <w:rPr>
          <w:sz w:val="28"/>
          <w:szCs w:val="28"/>
        </w:rPr>
        <w:t>5) Органы муниципального финансового контроля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lastRenderedPageBreak/>
        <w:t>6) главные распорядители (распорядители) и получатели средств бюджета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7) главные администраторы (администраторы) доходов бюджета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8) главные администраторы (администраторы) источников финансирования дефицита бюджета  сельского поселения Куккуяновский сельсовет.</w:t>
      </w:r>
    </w:p>
    <w:p w:rsidR="001C30D9" w:rsidRDefault="001C30D9" w:rsidP="001C30D9">
      <w:pPr>
        <w:pStyle w:val="ConsPlusNormal"/>
        <w:widowControl/>
        <w:ind w:firstLine="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30.</w:t>
            </w:r>
          </w:p>
        </w:tc>
        <w:tc>
          <w:tcPr>
            <w:tcW w:w="7499" w:type="dxa"/>
            <w:hideMark/>
          </w:tcPr>
          <w:p w:rsidR="001C30D9" w:rsidRDefault="001C30D9">
            <w:pPr>
              <w:jc w:val="both"/>
              <w:rPr>
                <w:b/>
                <w:sz w:val="28"/>
                <w:szCs w:val="28"/>
              </w:rPr>
            </w:pPr>
            <w:r>
              <w:rPr>
                <w:b/>
                <w:sz w:val="28"/>
                <w:szCs w:val="28"/>
              </w:rPr>
              <w:t>Бюджетные полномочия главы администрации  сельского поселения Куккуяновский сельсовет</w:t>
            </w:r>
          </w:p>
        </w:tc>
      </w:tr>
    </w:tbl>
    <w:p w:rsidR="001C30D9" w:rsidRDefault="001C30D9" w:rsidP="001C30D9">
      <w:pPr>
        <w:autoSpaceDE w:val="0"/>
        <w:autoSpaceDN w:val="0"/>
        <w:adjustRightInd w:val="0"/>
        <w:ind w:firstLine="540"/>
        <w:jc w:val="both"/>
        <w:outlineLvl w:val="1"/>
        <w:rPr>
          <w:sz w:val="28"/>
          <w:szCs w:val="28"/>
        </w:rPr>
      </w:pPr>
    </w:p>
    <w:p w:rsidR="001C30D9" w:rsidRDefault="001C30D9" w:rsidP="001C30D9">
      <w:pPr>
        <w:autoSpaceDE w:val="0"/>
        <w:autoSpaceDN w:val="0"/>
        <w:adjustRightInd w:val="0"/>
        <w:ind w:firstLine="709"/>
        <w:jc w:val="both"/>
        <w:outlineLvl w:val="1"/>
        <w:rPr>
          <w:sz w:val="28"/>
          <w:szCs w:val="28"/>
        </w:rPr>
      </w:pPr>
      <w:r>
        <w:rPr>
          <w:sz w:val="28"/>
          <w:szCs w:val="28"/>
        </w:rPr>
        <w:t xml:space="preserve">Глава администрации  сельского поселения Куккуяновский сельсовет вносит на рассмотрение в Совет  сельского поселения Куккуяновский сельсовет проекты Решений о бюджете  сельского поселения Куккуяновский сельсовет, проекты Решений об исполнении бюджета  сельского поселения Куккуяновский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органов местного самоуправления  сельского поселения Куккуяновский сельсовет, регулирующими бюджетные правоотношения. </w:t>
      </w:r>
    </w:p>
    <w:p w:rsidR="001C30D9" w:rsidRDefault="001C30D9" w:rsidP="001C30D9">
      <w:pPr>
        <w:pStyle w:val="ConsPlusNormal"/>
        <w:widowControl/>
        <w:ind w:firstLine="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31.</w:t>
            </w:r>
          </w:p>
        </w:tc>
        <w:tc>
          <w:tcPr>
            <w:tcW w:w="7499" w:type="dxa"/>
            <w:hideMark/>
          </w:tcPr>
          <w:p w:rsidR="001C30D9" w:rsidRDefault="001C30D9">
            <w:pPr>
              <w:jc w:val="both"/>
              <w:rPr>
                <w:b/>
                <w:sz w:val="28"/>
                <w:szCs w:val="28"/>
              </w:rPr>
            </w:pPr>
            <w:r>
              <w:rPr>
                <w:b/>
                <w:sz w:val="28"/>
                <w:szCs w:val="28"/>
              </w:rPr>
              <w:t>Бюджетные полномочия Совета  сельского поселения Куккуяновский сельсовет</w:t>
            </w:r>
          </w:p>
        </w:tc>
      </w:tr>
    </w:tbl>
    <w:p w:rsidR="001C30D9" w:rsidRDefault="001C30D9" w:rsidP="001C30D9">
      <w:pPr>
        <w:adjustRightInd w:val="0"/>
        <w:ind w:firstLine="709"/>
        <w:jc w:val="both"/>
        <w:rPr>
          <w:sz w:val="28"/>
          <w:szCs w:val="28"/>
        </w:rPr>
      </w:pPr>
    </w:p>
    <w:p w:rsidR="001C30D9" w:rsidRDefault="001C30D9" w:rsidP="001C30D9">
      <w:pPr>
        <w:autoSpaceDE w:val="0"/>
        <w:autoSpaceDN w:val="0"/>
        <w:adjustRightInd w:val="0"/>
        <w:ind w:firstLine="709"/>
        <w:jc w:val="both"/>
        <w:rPr>
          <w:sz w:val="28"/>
          <w:szCs w:val="28"/>
        </w:rPr>
      </w:pPr>
      <w:r>
        <w:rPr>
          <w:sz w:val="28"/>
          <w:szCs w:val="28"/>
        </w:rPr>
        <w:t>1. Совет  сельского поселения Куккуяновский сельсовет</w:t>
      </w:r>
      <w:r>
        <w:rPr>
          <w:i/>
          <w:sz w:val="28"/>
          <w:szCs w:val="28"/>
        </w:rPr>
        <w:t xml:space="preserve"> </w:t>
      </w:r>
      <w:r>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41" w:history="1">
        <w:r>
          <w:rPr>
            <w:rStyle w:val="a3"/>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42" w:history="1">
        <w:r>
          <w:rPr>
            <w:rStyle w:val="a3"/>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 Куккуяновский сельсовет.</w:t>
      </w:r>
    </w:p>
    <w:p w:rsidR="001C30D9" w:rsidRDefault="001C30D9" w:rsidP="001C30D9">
      <w:pPr>
        <w:autoSpaceDE w:val="0"/>
        <w:autoSpaceDN w:val="0"/>
        <w:adjustRightInd w:val="0"/>
        <w:ind w:firstLine="709"/>
        <w:jc w:val="both"/>
        <w:rPr>
          <w:sz w:val="28"/>
          <w:szCs w:val="28"/>
        </w:rPr>
      </w:pPr>
      <w:r>
        <w:rPr>
          <w:sz w:val="28"/>
          <w:szCs w:val="28"/>
        </w:rPr>
        <w:t xml:space="preserve">2. Совету поселения в пределах его компетенции по бюджетным вопросам, установленной </w:t>
      </w:r>
      <w:hyperlink r:id="rId43" w:history="1">
        <w:r>
          <w:rPr>
            <w:rStyle w:val="a3"/>
            <w:sz w:val="28"/>
            <w:szCs w:val="28"/>
          </w:rPr>
          <w:t>Конституцией</w:t>
        </w:r>
      </w:hyperlink>
      <w:r>
        <w:rPr>
          <w:sz w:val="28"/>
          <w:szCs w:val="28"/>
        </w:rPr>
        <w:t xml:space="preserve"> Российской Федерации, Бюджетным Кодексом, </w:t>
      </w:r>
      <w:hyperlink r:id="rId44" w:history="1">
        <w:r>
          <w:rPr>
            <w:rStyle w:val="a3"/>
            <w:sz w:val="28"/>
            <w:szCs w:val="28"/>
          </w:rPr>
          <w:t>Конституцией</w:t>
        </w:r>
      </w:hyperlink>
      <w:r>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w:t>
      </w:r>
      <w:r>
        <w:rPr>
          <w:sz w:val="28"/>
          <w:szCs w:val="28"/>
        </w:rPr>
        <w:lastRenderedPageBreak/>
        <w:t>должна быть предоставлена администрацией  сельского поселения Куккуяновский сельсовет вся необходимая информация.</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32.</w:t>
            </w:r>
          </w:p>
        </w:tc>
        <w:tc>
          <w:tcPr>
            <w:tcW w:w="7499" w:type="dxa"/>
            <w:hideMark/>
          </w:tcPr>
          <w:p w:rsidR="001C30D9" w:rsidRDefault="001C30D9">
            <w:pPr>
              <w:jc w:val="both"/>
              <w:rPr>
                <w:b/>
                <w:sz w:val="28"/>
                <w:szCs w:val="28"/>
              </w:rPr>
            </w:pPr>
            <w:r>
              <w:rPr>
                <w:b/>
                <w:sz w:val="28"/>
                <w:szCs w:val="28"/>
              </w:rPr>
              <w:t>Бюджетные полномочия администрации  сельского поселения Куккуяновский сельсовет</w:t>
            </w:r>
          </w:p>
        </w:tc>
      </w:tr>
    </w:tbl>
    <w:p w:rsidR="001C30D9" w:rsidRDefault="001C30D9" w:rsidP="001C30D9">
      <w:pPr>
        <w:pStyle w:val="ConsPlusNormal"/>
        <w:widowControl/>
        <w:ind w:firstLine="709"/>
        <w:jc w:val="both"/>
        <w:rPr>
          <w:color w:val="FF0000"/>
          <w:sz w:val="28"/>
          <w:szCs w:val="28"/>
        </w:rPr>
      </w:pPr>
    </w:p>
    <w:p w:rsidR="001C30D9" w:rsidRDefault="001C30D9" w:rsidP="001C30D9">
      <w:pPr>
        <w:ind w:firstLine="709"/>
        <w:jc w:val="both"/>
        <w:outlineLvl w:val="2"/>
        <w:rPr>
          <w:sz w:val="28"/>
          <w:szCs w:val="28"/>
        </w:rPr>
      </w:pPr>
      <w:r>
        <w:rPr>
          <w:sz w:val="28"/>
          <w:szCs w:val="28"/>
        </w:rPr>
        <w:t>Бюджетные полномочия администрации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Куккуяновский сельсовет принимает правовые акты в установленной сфере деятельности.</w:t>
      </w:r>
    </w:p>
    <w:p w:rsidR="001C30D9" w:rsidRDefault="001C30D9" w:rsidP="001C30D9">
      <w:pPr>
        <w:pStyle w:val="ConsPlusNormal"/>
        <w:widowControl/>
        <w:ind w:firstLine="709"/>
        <w:jc w:val="both"/>
        <w:rPr>
          <w:sz w:val="28"/>
          <w:szCs w:val="28"/>
        </w:rPr>
      </w:pPr>
      <w:r>
        <w:rPr>
          <w:sz w:val="28"/>
          <w:szCs w:val="28"/>
        </w:rPr>
        <w:t>2) администрация  сельского поселения Куккуяновский сельсовет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1C30D9" w:rsidRDefault="001C30D9" w:rsidP="001C30D9">
      <w:pPr>
        <w:pStyle w:val="ConsPlusNormal"/>
        <w:widowControl/>
        <w:ind w:firstLine="709"/>
        <w:jc w:val="both"/>
        <w:rPr>
          <w:sz w:val="28"/>
          <w:szCs w:val="28"/>
        </w:rPr>
      </w:pPr>
      <w:r>
        <w:rPr>
          <w:sz w:val="28"/>
          <w:szCs w:val="28"/>
        </w:rPr>
        <w:t xml:space="preserve">3) разрабатывает и утверждает методики распределения или порядок предоставления межбюджетных трансфертов; </w:t>
      </w:r>
    </w:p>
    <w:p w:rsidR="001C30D9" w:rsidRDefault="001C30D9" w:rsidP="001C30D9">
      <w:pPr>
        <w:pStyle w:val="ConsPlusNormal"/>
        <w:widowControl/>
        <w:ind w:firstLine="709"/>
        <w:jc w:val="both"/>
        <w:rPr>
          <w:sz w:val="28"/>
          <w:szCs w:val="28"/>
        </w:rPr>
      </w:pPr>
      <w:r>
        <w:rPr>
          <w:sz w:val="28"/>
          <w:szCs w:val="28"/>
        </w:rPr>
        <w:t>4) обеспечивает исполнение бюджета поселения и составление бюджетной отчетности;</w:t>
      </w:r>
    </w:p>
    <w:p w:rsidR="001C30D9" w:rsidRDefault="001C30D9" w:rsidP="001C30D9">
      <w:pPr>
        <w:pStyle w:val="ConsPlusNormal"/>
        <w:widowControl/>
        <w:ind w:firstLine="709"/>
        <w:jc w:val="both"/>
        <w:rPr>
          <w:sz w:val="28"/>
          <w:szCs w:val="28"/>
        </w:rPr>
      </w:pPr>
      <w:r>
        <w:rPr>
          <w:sz w:val="28"/>
          <w:szCs w:val="28"/>
        </w:rPr>
        <w:t>5) представляют отчет об исполнении бюджета поселения главе администрации  сельского поселения Куккуяновский сельсовет для внесения на рассмотрение и утверждение Совета поселения,</w:t>
      </w:r>
    </w:p>
    <w:p w:rsidR="001C30D9" w:rsidRDefault="001C30D9" w:rsidP="001C30D9">
      <w:pPr>
        <w:pStyle w:val="ConsPlusNormal"/>
        <w:widowControl/>
        <w:ind w:firstLine="709"/>
        <w:jc w:val="both"/>
        <w:rPr>
          <w:sz w:val="28"/>
          <w:szCs w:val="28"/>
        </w:rPr>
      </w:pPr>
      <w:r>
        <w:rPr>
          <w:sz w:val="28"/>
          <w:szCs w:val="28"/>
        </w:rPr>
        <w:t>6) обеспечивает управление муниципальным долгом;</w:t>
      </w:r>
    </w:p>
    <w:p w:rsidR="001C30D9" w:rsidRDefault="001C30D9" w:rsidP="001C30D9">
      <w:pPr>
        <w:pStyle w:val="ConsPlusNormal"/>
        <w:widowControl/>
        <w:ind w:firstLine="709"/>
        <w:jc w:val="both"/>
        <w:rPr>
          <w:sz w:val="28"/>
          <w:szCs w:val="28"/>
        </w:rPr>
      </w:pPr>
      <w:r>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33.</w:t>
            </w:r>
          </w:p>
        </w:tc>
        <w:tc>
          <w:tcPr>
            <w:tcW w:w="7499" w:type="dxa"/>
            <w:hideMark/>
          </w:tcPr>
          <w:p w:rsidR="001C30D9" w:rsidRDefault="001C30D9">
            <w:pPr>
              <w:jc w:val="both"/>
              <w:rPr>
                <w:b/>
                <w:sz w:val="28"/>
                <w:szCs w:val="28"/>
              </w:rPr>
            </w:pPr>
            <w:r>
              <w:rPr>
                <w:b/>
                <w:sz w:val="28"/>
                <w:szCs w:val="28"/>
              </w:rPr>
              <w:t>Бюджетные полномочия органов муниципального финансового контроля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autoSpaceDE w:val="0"/>
        <w:autoSpaceDN w:val="0"/>
        <w:adjustRightInd w:val="0"/>
        <w:ind w:firstLine="709"/>
        <w:jc w:val="both"/>
        <w:rPr>
          <w:sz w:val="28"/>
          <w:szCs w:val="28"/>
        </w:rPr>
      </w:pPr>
      <w:r>
        <w:rPr>
          <w:sz w:val="28"/>
          <w:szCs w:val="28"/>
        </w:rPr>
        <w:t>1. Бюджетные полномочия органов муниципального финансового контроля, к которым относятся контрольно-счетный  орган муниципального образования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1C30D9" w:rsidRDefault="001C30D9" w:rsidP="001C30D9">
      <w:pPr>
        <w:autoSpaceDE w:val="0"/>
        <w:autoSpaceDN w:val="0"/>
        <w:adjustRightInd w:val="0"/>
        <w:ind w:firstLine="709"/>
        <w:jc w:val="both"/>
        <w:rPr>
          <w:sz w:val="28"/>
          <w:szCs w:val="28"/>
        </w:rPr>
      </w:pPr>
      <w:r>
        <w:rPr>
          <w:sz w:val="28"/>
          <w:szCs w:val="28"/>
        </w:rPr>
        <w:t>2. Орган внешнего муниципального финансового контроля также осуществляет бюджетные полномочия по:</w:t>
      </w:r>
    </w:p>
    <w:p w:rsidR="001C30D9" w:rsidRDefault="001C30D9" w:rsidP="001C30D9">
      <w:pPr>
        <w:autoSpaceDE w:val="0"/>
        <w:autoSpaceDN w:val="0"/>
        <w:adjustRightInd w:val="0"/>
        <w:ind w:firstLine="540"/>
        <w:jc w:val="both"/>
        <w:rPr>
          <w:sz w:val="28"/>
          <w:szCs w:val="28"/>
        </w:rPr>
      </w:pPr>
      <w:r>
        <w:rPr>
          <w:sz w:val="28"/>
          <w:szCs w:val="28"/>
        </w:rPr>
        <w:t>аудиту эффективности, направленному на определение экономности и результативности использования бюджетных средств;</w:t>
      </w:r>
    </w:p>
    <w:p w:rsidR="001C30D9" w:rsidRDefault="001C30D9" w:rsidP="001C30D9">
      <w:pPr>
        <w:autoSpaceDE w:val="0"/>
        <w:autoSpaceDN w:val="0"/>
        <w:adjustRightInd w:val="0"/>
        <w:ind w:firstLine="540"/>
        <w:jc w:val="both"/>
        <w:rPr>
          <w:sz w:val="28"/>
          <w:szCs w:val="28"/>
        </w:rPr>
      </w:pPr>
      <w:r>
        <w:rPr>
          <w:sz w:val="28"/>
          <w:szCs w:val="28"/>
        </w:rPr>
        <w:lastRenderedPageBreak/>
        <w:t>экспертизе проекта Решения о бюджете  сельского поселения Куккуяновский сельсовет, в том числе обоснованности показателей (параметров и характеристик) бюджета поселения;</w:t>
      </w:r>
    </w:p>
    <w:p w:rsidR="001C30D9" w:rsidRDefault="001C30D9" w:rsidP="001C30D9">
      <w:pPr>
        <w:autoSpaceDE w:val="0"/>
        <w:autoSpaceDN w:val="0"/>
        <w:adjustRightInd w:val="0"/>
        <w:ind w:firstLine="540"/>
        <w:jc w:val="both"/>
        <w:rPr>
          <w:sz w:val="28"/>
          <w:szCs w:val="28"/>
        </w:rPr>
      </w:pPr>
      <w:r>
        <w:rPr>
          <w:sz w:val="28"/>
          <w:szCs w:val="28"/>
        </w:rPr>
        <w:t>экспертизе муниципальных программ;</w:t>
      </w:r>
    </w:p>
    <w:p w:rsidR="001C30D9" w:rsidRDefault="001C30D9" w:rsidP="001C30D9">
      <w:pPr>
        <w:autoSpaceDE w:val="0"/>
        <w:autoSpaceDN w:val="0"/>
        <w:adjustRightInd w:val="0"/>
        <w:ind w:firstLine="540"/>
        <w:jc w:val="both"/>
        <w:rPr>
          <w:sz w:val="28"/>
          <w:szCs w:val="28"/>
        </w:rPr>
      </w:pPr>
      <w:r>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C30D9" w:rsidRDefault="001C30D9" w:rsidP="001C30D9">
      <w:pPr>
        <w:autoSpaceDE w:val="0"/>
        <w:autoSpaceDN w:val="0"/>
        <w:adjustRightInd w:val="0"/>
        <w:ind w:firstLine="540"/>
        <w:jc w:val="both"/>
        <w:rPr>
          <w:color w:val="000000"/>
          <w:sz w:val="28"/>
          <w:szCs w:val="28"/>
        </w:rPr>
      </w:pPr>
      <w:r>
        <w:rPr>
          <w:color w:val="000000"/>
          <w:sz w:val="28"/>
          <w:szCs w:val="28"/>
        </w:rPr>
        <w:t>подготовке предложений по совершенствованию осуществления главными распорядителями средств бюджета городского поселения, главными администраторами доходов бюджета городского поселения, главными администраторами источников финансирования дефицита бюджета городского поселения (далее - главные администраторы средств бюджета городского поселения) и внутреннего финансового аудита;</w:t>
      </w:r>
    </w:p>
    <w:p w:rsidR="001C30D9" w:rsidRDefault="001C30D9" w:rsidP="001C30D9">
      <w:pPr>
        <w:autoSpaceDE w:val="0"/>
        <w:autoSpaceDN w:val="0"/>
        <w:adjustRightInd w:val="0"/>
        <w:ind w:firstLine="540"/>
        <w:jc w:val="both"/>
        <w:rPr>
          <w:sz w:val="28"/>
          <w:szCs w:val="28"/>
        </w:rPr>
      </w:pPr>
      <w:r>
        <w:rPr>
          <w:sz w:val="28"/>
          <w:szCs w:val="28"/>
        </w:rPr>
        <w:t xml:space="preserve">другим вопросам, установленным Федеральным </w:t>
      </w:r>
      <w:hyperlink r:id="rId45" w:history="1">
        <w:r>
          <w:rPr>
            <w:rStyle w:val="a3"/>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30D9" w:rsidRDefault="001C30D9" w:rsidP="001C30D9">
      <w:pPr>
        <w:autoSpaceDE w:val="0"/>
        <w:autoSpaceDN w:val="0"/>
        <w:adjustRightInd w:val="0"/>
        <w:ind w:firstLine="709"/>
        <w:jc w:val="both"/>
        <w:rPr>
          <w:sz w:val="28"/>
          <w:szCs w:val="28"/>
        </w:rPr>
      </w:pPr>
      <w:r>
        <w:rPr>
          <w:sz w:val="28"/>
          <w:szCs w:val="28"/>
        </w:rPr>
        <w:t>3. Бюджетные полномочия</w:t>
      </w:r>
      <w:r>
        <w:rPr>
          <w:i/>
          <w:sz w:val="28"/>
          <w:szCs w:val="28"/>
        </w:rPr>
        <w:t xml:space="preserve"> </w:t>
      </w:r>
      <w:r>
        <w:rPr>
          <w:sz w:val="28"/>
          <w:szCs w:val="28"/>
        </w:rPr>
        <w:t>органа внешнего муниципального финансового контроля</w:t>
      </w:r>
      <w:r>
        <w:rPr>
          <w:i/>
          <w:sz w:val="28"/>
          <w:szCs w:val="28"/>
        </w:rPr>
        <w:t xml:space="preserve">, </w:t>
      </w:r>
      <w:r>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34.</w:t>
            </w:r>
          </w:p>
        </w:tc>
        <w:tc>
          <w:tcPr>
            <w:tcW w:w="7499" w:type="dxa"/>
            <w:hideMark/>
          </w:tcPr>
          <w:p w:rsidR="001C30D9" w:rsidRDefault="001C30D9">
            <w:pPr>
              <w:jc w:val="both"/>
              <w:rPr>
                <w:b/>
                <w:sz w:val="28"/>
                <w:szCs w:val="28"/>
              </w:rPr>
            </w:pPr>
            <w:r>
              <w:rPr>
                <w:b/>
                <w:sz w:val="28"/>
                <w:szCs w:val="28"/>
              </w:rPr>
              <w:t>Бюджетные полномочия финансового органа  сельского поселения Куккуяновский сельсовет</w:t>
            </w:r>
          </w:p>
        </w:tc>
      </w:tr>
    </w:tbl>
    <w:p w:rsidR="001C30D9" w:rsidRDefault="001C30D9" w:rsidP="001C30D9">
      <w:pPr>
        <w:pStyle w:val="ConsPlusNormal"/>
        <w:widowControl/>
        <w:ind w:firstLine="709"/>
        <w:jc w:val="both"/>
        <w:outlineLvl w:val="1"/>
        <w:rPr>
          <w:sz w:val="28"/>
          <w:szCs w:val="28"/>
        </w:rPr>
      </w:pPr>
    </w:p>
    <w:p w:rsidR="001C30D9" w:rsidRDefault="001C30D9" w:rsidP="001C30D9">
      <w:pPr>
        <w:pStyle w:val="ConsPlusNormal"/>
        <w:widowControl/>
        <w:ind w:firstLine="709"/>
        <w:jc w:val="both"/>
        <w:rPr>
          <w:sz w:val="28"/>
          <w:szCs w:val="28"/>
        </w:rPr>
      </w:pPr>
      <w:r>
        <w:rPr>
          <w:sz w:val="28"/>
          <w:szCs w:val="28"/>
        </w:rPr>
        <w:t>Финансовый орган поселения обладает следующими бюджетными полномочиями:</w:t>
      </w:r>
    </w:p>
    <w:p w:rsidR="001C30D9" w:rsidRDefault="001C30D9" w:rsidP="001C30D9">
      <w:pPr>
        <w:ind w:firstLine="709"/>
        <w:jc w:val="both"/>
        <w:rPr>
          <w:sz w:val="28"/>
          <w:szCs w:val="28"/>
        </w:rPr>
      </w:pPr>
      <w:r>
        <w:rPr>
          <w:sz w:val="28"/>
          <w:szCs w:val="28"/>
        </w:rPr>
        <w:t xml:space="preserve">1) на основании и во исполнение Бюджетного </w:t>
      </w:r>
      <w:hyperlink r:id="rId46" w:history="1">
        <w:r>
          <w:rPr>
            <w:rStyle w:val="a3"/>
            <w:sz w:val="28"/>
            <w:szCs w:val="28"/>
          </w:rPr>
          <w:t>кодекса</w:t>
        </w:r>
      </w:hyperlink>
      <w:r>
        <w:rPr>
          <w:sz w:val="28"/>
          <w:szCs w:val="28"/>
        </w:rPr>
        <w:t>, настоящего Решения, иных актов бюджетного законодательства Российской Федерации и Республики Башкортостан, и муниципальными правовыми актами, регулирующими бюджетные правоотношения  принимает нормативные акты в установленной сфере деятельности;</w:t>
      </w:r>
    </w:p>
    <w:p w:rsidR="001C30D9" w:rsidRDefault="001C30D9" w:rsidP="001C30D9">
      <w:pPr>
        <w:pStyle w:val="ConsPlusNormal"/>
        <w:widowControl/>
        <w:ind w:firstLine="709"/>
        <w:jc w:val="both"/>
        <w:rPr>
          <w:sz w:val="28"/>
          <w:szCs w:val="28"/>
        </w:rPr>
      </w:pPr>
      <w:r>
        <w:rPr>
          <w:sz w:val="28"/>
          <w:szCs w:val="28"/>
        </w:rPr>
        <w:t>2) организует составление и составляет проект бюджета поселения</w:t>
      </w:r>
      <w:r>
        <w:rPr>
          <w:i/>
          <w:sz w:val="28"/>
          <w:szCs w:val="28"/>
        </w:rPr>
        <w:t>,</w:t>
      </w:r>
      <w:r>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1C30D9" w:rsidRDefault="001C30D9" w:rsidP="001C30D9">
      <w:pPr>
        <w:pStyle w:val="ConsPlusNormal"/>
        <w:widowControl/>
        <w:ind w:firstLine="709"/>
        <w:jc w:val="both"/>
        <w:rPr>
          <w:sz w:val="28"/>
          <w:szCs w:val="28"/>
        </w:rPr>
      </w:pPr>
      <w:r>
        <w:rPr>
          <w:sz w:val="28"/>
          <w:szCs w:val="28"/>
        </w:rPr>
        <w:t xml:space="preserve">3) организует исполнение бюджета поселения; </w:t>
      </w:r>
    </w:p>
    <w:p w:rsidR="001C30D9" w:rsidRDefault="001C30D9" w:rsidP="001C30D9">
      <w:pPr>
        <w:pStyle w:val="ConsPlusNormal"/>
        <w:widowControl/>
        <w:ind w:firstLine="709"/>
        <w:jc w:val="both"/>
        <w:rPr>
          <w:sz w:val="28"/>
          <w:szCs w:val="28"/>
        </w:rPr>
      </w:pPr>
      <w:r>
        <w:rPr>
          <w:sz w:val="28"/>
          <w:szCs w:val="28"/>
        </w:rPr>
        <w:t>4) осуществляет в пределах своей компетенции методическое руководство в области составления и исполнения бюджета поселения;</w:t>
      </w:r>
    </w:p>
    <w:p w:rsidR="001C30D9" w:rsidRDefault="001C30D9" w:rsidP="001C30D9">
      <w:pPr>
        <w:pStyle w:val="ConsPlusNormal"/>
        <w:widowControl/>
        <w:ind w:firstLine="709"/>
        <w:jc w:val="both"/>
        <w:rPr>
          <w:sz w:val="28"/>
          <w:szCs w:val="28"/>
        </w:rPr>
      </w:pPr>
      <w:r>
        <w:rPr>
          <w:sz w:val="28"/>
          <w:szCs w:val="28"/>
        </w:rPr>
        <w:t>5) разрабатывает и представляет в администрацию поселения основные направления бюджетной и налоговой политики  сельского поселения Куккуяновский сельсовет;</w:t>
      </w:r>
    </w:p>
    <w:p w:rsidR="001C30D9" w:rsidRDefault="001C30D9" w:rsidP="001C30D9">
      <w:pPr>
        <w:pStyle w:val="ConsPlusNormal"/>
        <w:widowControl/>
        <w:ind w:firstLine="708"/>
        <w:jc w:val="both"/>
        <w:rPr>
          <w:sz w:val="28"/>
          <w:szCs w:val="28"/>
        </w:rPr>
      </w:pPr>
      <w:r>
        <w:rPr>
          <w:sz w:val="28"/>
          <w:szCs w:val="28"/>
        </w:rPr>
        <w:t>6) разрабатывает прогноз основных характеристик бюджета поселения;</w:t>
      </w:r>
    </w:p>
    <w:p w:rsidR="001C30D9" w:rsidRDefault="001C30D9" w:rsidP="001C30D9">
      <w:pPr>
        <w:pStyle w:val="ConsPlusNormal"/>
        <w:widowControl/>
        <w:ind w:firstLine="709"/>
        <w:jc w:val="both"/>
        <w:rPr>
          <w:sz w:val="28"/>
          <w:szCs w:val="28"/>
        </w:rPr>
      </w:pPr>
      <w:r>
        <w:rPr>
          <w:sz w:val="28"/>
          <w:szCs w:val="28"/>
        </w:rPr>
        <w:lastRenderedPageBreak/>
        <w:t>7) получает от органов местного самоуправления  сельского поселения Куккуяновский сельсовет материалы, необходимые для составления проекта бюджета поселения, отчета об исполнении бюджета поселения;</w:t>
      </w:r>
    </w:p>
    <w:p w:rsidR="001C30D9" w:rsidRDefault="001C30D9" w:rsidP="001C30D9">
      <w:pPr>
        <w:pStyle w:val="ConsPlusNormal"/>
        <w:widowControl/>
        <w:ind w:firstLine="709"/>
        <w:jc w:val="both"/>
        <w:rPr>
          <w:sz w:val="28"/>
          <w:szCs w:val="28"/>
        </w:rPr>
      </w:pPr>
      <w:r>
        <w:rPr>
          <w:sz w:val="28"/>
          <w:szCs w:val="28"/>
        </w:rPr>
        <w:t>8) устанавливает порядок и методику планирования бюджетных ассигнований;</w:t>
      </w:r>
    </w:p>
    <w:p w:rsidR="001C30D9" w:rsidRDefault="001C30D9" w:rsidP="001C30D9">
      <w:pPr>
        <w:pStyle w:val="ConsPlusNormal"/>
        <w:widowControl/>
        <w:ind w:firstLine="709"/>
        <w:jc w:val="both"/>
        <w:rPr>
          <w:sz w:val="28"/>
          <w:szCs w:val="28"/>
        </w:rPr>
      </w:pPr>
      <w:r>
        <w:rPr>
          <w:sz w:val="28"/>
          <w:szCs w:val="28"/>
        </w:rPr>
        <w:t>9) утверждает перечень кодов подвидов по видам доходов, главными администраторами которых являются органы местного самоуправления  сельского поселения Куккуяновский сельсовет и находящиеся в их ведении казенные учреждения;</w:t>
      </w:r>
    </w:p>
    <w:p w:rsidR="001C30D9" w:rsidRDefault="001C30D9" w:rsidP="001C30D9">
      <w:pPr>
        <w:pStyle w:val="ConsPlusNormal"/>
        <w:widowControl/>
        <w:ind w:firstLine="709"/>
        <w:jc w:val="both"/>
        <w:rPr>
          <w:sz w:val="28"/>
          <w:szCs w:val="28"/>
        </w:rPr>
      </w:pPr>
      <w:r>
        <w:rPr>
          <w:sz w:val="28"/>
          <w:szCs w:val="28"/>
        </w:rPr>
        <w:t>10)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t>,</w:t>
      </w:r>
      <w:r>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C30D9" w:rsidRDefault="001C30D9" w:rsidP="001C30D9">
      <w:pPr>
        <w:pStyle w:val="ConsPlusNormal"/>
        <w:widowControl/>
        <w:ind w:firstLine="709"/>
        <w:jc w:val="both"/>
        <w:rPr>
          <w:sz w:val="28"/>
          <w:szCs w:val="28"/>
        </w:rPr>
      </w:pPr>
      <w:r>
        <w:rPr>
          <w:sz w:val="28"/>
          <w:szCs w:val="28"/>
        </w:rPr>
        <w:t>11) разрабатывает программу муниципальных заимствований  сельского поселения Куккуяновский сельсовет, программу муниципальных гарантий  сельского поселения Куккуяновский сельсовет;</w:t>
      </w:r>
    </w:p>
    <w:p w:rsidR="001C30D9" w:rsidRDefault="001C30D9" w:rsidP="001C30D9">
      <w:pPr>
        <w:autoSpaceDE w:val="0"/>
        <w:autoSpaceDN w:val="0"/>
        <w:adjustRightInd w:val="0"/>
        <w:ind w:firstLine="708"/>
        <w:jc w:val="both"/>
        <w:rPr>
          <w:color w:val="000000"/>
          <w:sz w:val="28"/>
          <w:szCs w:val="28"/>
        </w:rPr>
      </w:pPr>
      <w:r>
        <w:rPr>
          <w:color w:val="000000"/>
          <w:sz w:val="28"/>
          <w:szCs w:val="28"/>
        </w:rPr>
        <w:t>11.1) выступает в качестве эмитента муниципальных ценных бумаг, утверждает условия эмиссии и обращения муниципальных ценных бумаг, решение об эмиссии выпуска (дополнительного выпуска) муниципальных ценных бумаг, отчет об итогах эмиссии муниципальных ценных бумаг;</w:t>
      </w:r>
    </w:p>
    <w:p w:rsidR="001C30D9" w:rsidRDefault="001C30D9" w:rsidP="001C30D9">
      <w:pPr>
        <w:pStyle w:val="ConsPlusNormal"/>
        <w:widowControl/>
        <w:ind w:firstLine="709"/>
        <w:jc w:val="both"/>
        <w:rPr>
          <w:color w:val="000000"/>
          <w:sz w:val="28"/>
          <w:szCs w:val="28"/>
        </w:rPr>
      </w:pPr>
      <w:r>
        <w:rPr>
          <w:sz w:val="28"/>
          <w:szCs w:val="28"/>
        </w:rPr>
        <w:t xml:space="preserve">12) </w:t>
      </w:r>
      <w:r>
        <w:rPr>
          <w:color w:val="000000"/>
          <w:sz w:val="28"/>
          <w:szCs w:val="28"/>
        </w:rPr>
        <w:t>в случаях, установленных администрацией сельского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1C30D9" w:rsidRDefault="001C30D9" w:rsidP="001C30D9">
      <w:pPr>
        <w:pStyle w:val="ConsPlusNormal"/>
        <w:widowControl/>
        <w:ind w:firstLine="709"/>
        <w:jc w:val="both"/>
        <w:rPr>
          <w:sz w:val="28"/>
          <w:szCs w:val="28"/>
        </w:rPr>
      </w:pPr>
      <w:r>
        <w:rPr>
          <w:sz w:val="28"/>
          <w:szCs w:val="28"/>
        </w:rPr>
        <w:t>13)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C30D9" w:rsidRDefault="001C30D9" w:rsidP="001C30D9">
      <w:pPr>
        <w:pStyle w:val="ConsPlusNormal"/>
        <w:widowControl/>
        <w:ind w:firstLine="709"/>
        <w:jc w:val="both"/>
        <w:rPr>
          <w:sz w:val="28"/>
          <w:szCs w:val="28"/>
        </w:rPr>
      </w:pPr>
      <w:r>
        <w:rPr>
          <w:sz w:val="28"/>
          <w:szCs w:val="28"/>
        </w:rPr>
        <w:t>14) ведет муниципальную долговую книгу  сельского поселения Куккуяновский сельсовет, учет и регистрацию долговых обязательств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15) обеспечивает передачу информации о долговых обязательствах  сельского поселения Куккуяновский сельсовет, отраженной в муниципальной долговой книге  сельского поселения Куккуяновский сельсовет в финансовый орган муниципального района и несет </w:t>
      </w:r>
      <w:r>
        <w:rPr>
          <w:sz w:val="28"/>
          <w:szCs w:val="28"/>
        </w:rPr>
        <w:lastRenderedPageBreak/>
        <w:t>ответственность за достоверность данных о долговых обязательствах  сельского поселения Куккуяновский сельсовет;</w:t>
      </w:r>
    </w:p>
    <w:p w:rsidR="001C30D9" w:rsidRDefault="001C30D9" w:rsidP="001C30D9">
      <w:pPr>
        <w:autoSpaceDE w:val="0"/>
        <w:autoSpaceDN w:val="0"/>
        <w:adjustRightInd w:val="0"/>
        <w:ind w:firstLine="708"/>
        <w:jc w:val="both"/>
        <w:rPr>
          <w:color w:val="000000"/>
          <w:sz w:val="28"/>
          <w:szCs w:val="28"/>
        </w:rPr>
      </w:pPr>
      <w:r>
        <w:rPr>
          <w:sz w:val="28"/>
          <w:szCs w:val="28"/>
        </w:rPr>
        <w:t xml:space="preserve">16) осуществляет оценку надежности банковской гарантии, поручительства </w:t>
      </w:r>
      <w:r>
        <w:rPr>
          <w:color w:val="000000"/>
          <w:sz w:val="28"/>
          <w:szCs w:val="28"/>
        </w:rPr>
        <w:t>в соответствии с актом администрации сельского поселения;</w:t>
      </w:r>
    </w:p>
    <w:p w:rsidR="001C30D9" w:rsidRDefault="001C30D9" w:rsidP="001C30D9">
      <w:pPr>
        <w:autoSpaceDE w:val="0"/>
        <w:autoSpaceDN w:val="0"/>
        <w:adjustRightInd w:val="0"/>
        <w:ind w:firstLine="708"/>
        <w:jc w:val="both"/>
        <w:rPr>
          <w:sz w:val="28"/>
          <w:szCs w:val="28"/>
        </w:rPr>
      </w:pPr>
      <w:r>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r>
        <w:rPr>
          <w:color w:val="000000"/>
          <w:sz w:val="28"/>
          <w:szCs w:val="28"/>
        </w:rPr>
        <w:t>которыми устанавливаются</w:t>
      </w:r>
      <w:r>
        <w:rPr>
          <w:color w:val="00B050"/>
          <w:sz w:val="28"/>
          <w:szCs w:val="28"/>
        </w:rPr>
        <w:t xml:space="preserve"> </w:t>
      </w:r>
      <w:r>
        <w:rPr>
          <w:sz w:val="28"/>
          <w:szCs w:val="28"/>
        </w:rPr>
        <w:t>условия урегулирования задолженности по денежным обязательствам перед сельским поселением Куккуяновский сельсовет, способами, предусмотренными решением о бюджете  сельского поселения Куккуяновский сельсовет;</w:t>
      </w:r>
    </w:p>
    <w:p w:rsidR="001C30D9" w:rsidRDefault="001C30D9" w:rsidP="001C30D9">
      <w:pPr>
        <w:autoSpaceDE w:val="0"/>
        <w:autoSpaceDN w:val="0"/>
        <w:adjustRightInd w:val="0"/>
        <w:ind w:firstLine="540"/>
        <w:jc w:val="both"/>
        <w:rPr>
          <w:color w:val="000000"/>
          <w:sz w:val="28"/>
          <w:szCs w:val="28"/>
        </w:rPr>
      </w:pPr>
      <w:r>
        <w:rPr>
          <w:sz w:val="28"/>
          <w:szCs w:val="28"/>
        </w:rPr>
        <w:t xml:space="preserve">17.1) </w:t>
      </w:r>
      <w:r>
        <w:rPr>
          <w:color w:val="000000"/>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перед городским поселением, за исключением случаев, предусмотренных Бюджетным </w:t>
      </w:r>
      <w:hyperlink r:id="rId47" w:history="1">
        <w:r>
          <w:rPr>
            <w:rStyle w:val="a3"/>
            <w:color w:val="000000"/>
            <w:sz w:val="28"/>
            <w:szCs w:val="28"/>
          </w:rPr>
          <w:t>кодексом</w:t>
        </w:r>
      </w:hyperlink>
      <w:r>
        <w:rPr>
          <w:color w:val="000000"/>
          <w:sz w:val="28"/>
          <w:szCs w:val="28"/>
        </w:rPr>
        <w:t>;</w:t>
      </w:r>
    </w:p>
    <w:p w:rsidR="001C30D9" w:rsidRDefault="001C30D9" w:rsidP="001C30D9">
      <w:pPr>
        <w:pStyle w:val="ConsPlusNormal"/>
        <w:widowControl/>
        <w:ind w:firstLine="709"/>
        <w:jc w:val="both"/>
        <w:rPr>
          <w:sz w:val="28"/>
          <w:szCs w:val="28"/>
        </w:rPr>
      </w:pPr>
      <w:r>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C30D9" w:rsidRDefault="001C30D9" w:rsidP="001C30D9">
      <w:pPr>
        <w:pStyle w:val="ConsPlusNormal"/>
        <w:widowControl/>
        <w:ind w:firstLine="709"/>
        <w:jc w:val="both"/>
        <w:rPr>
          <w:sz w:val="28"/>
          <w:szCs w:val="28"/>
        </w:rPr>
      </w:pPr>
      <w:r>
        <w:rPr>
          <w:sz w:val="28"/>
          <w:szCs w:val="28"/>
        </w:rPr>
        <w:t>19) ведет реестр расходных обязательств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20) обеспечивает представление реестра расходных обязательств  сельского поселения Куккуяновский сельсовет в финансовый орган муниципального района </w:t>
      </w:r>
      <w:r>
        <w:rPr>
          <w:color w:val="FF0000"/>
          <w:sz w:val="28"/>
          <w:szCs w:val="28"/>
        </w:rPr>
        <w:t xml:space="preserve"> </w:t>
      </w:r>
      <w:r>
        <w:rPr>
          <w:color w:val="000000"/>
          <w:sz w:val="28"/>
          <w:szCs w:val="28"/>
        </w:rPr>
        <w:t>Дюртюлинский район Республики Башкортостан;</w:t>
      </w:r>
    </w:p>
    <w:p w:rsidR="001C30D9" w:rsidRDefault="001C30D9" w:rsidP="001C30D9">
      <w:pPr>
        <w:pStyle w:val="ConsPlusNormal"/>
        <w:widowControl/>
        <w:ind w:firstLine="709"/>
        <w:jc w:val="both"/>
        <w:rPr>
          <w:sz w:val="28"/>
          <w:szCs w:val="28"/>
        </w:rPr>
      </w:pPr>
      <w:r>
        <w:rPr>
          <w:sz w:val="28"/>
          <w:szCs w:val="28"/>
        </w:rPr>
        <w:t>21) устанавливает порядок составления и ведения сводной бюджетной росписи бюджета поселения;</w:t>
      </w:r>
    </w:p>
    <w:p w:rsidR="001C30D9" w:rsidRDefault="001C30D9" w:rsidP="001C30D9">
      <w:pPr>
        <w:pStyle w:val="ConsPlusNormal"/>
        <w:widowControl/>
        <w:ind w:firstLine="709"/>
        <w:jc w:val="both"/>
        <w:rPr>
          <w:sz w:val="28"/>
          <w:szCs w:val="28"/>
        </w:rPr>
      </w:pPr>
      <w:r>
        <w:rPr>
          <w:sz w:val="28"/>
          <w:szCs w:val="28"/>
        </w:rPr>
        <w:t>22) составляет и ведет сводную бюджетную роспись бюджета поселения;</w:t>
      </w:r>
    </w:p>
    <w:p w:rsidR="001C30D9" w:rsidRDefault="001C30D9" w:rsidP="001C30D9">
      <w:pPr>
        <w:pStyle w:val="ConsPlusNormal"/>
        <w:widowControl/>
        <w:ind w:firstLine="709"/>
        <w:jc w:val="both"/>
        <w:rPr>
          <w:sz w:val="28"/>
          <w:szCs w:val="28"/>
        </w:rPr>
      </w:pPr>
      <w:r>
        <w:rPr>
          <w:sz w:val="28"/>
          <w:szCs w:val="28"/>
        </w:rPr>
        <w:t>23) устанавливает порядок составления и ведения кассового плана  сельского поселения Куккуяновский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24) осуществляет составление и ведение кассового плана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1C30D9" w:rsidRDefault="001C30D9" w:rsidP="001C30D9">
      <w:pPr>
        <w:pStyle w:val="ConsPlusNormal"/>
        <w:widowControl/>
        <w:ind w:firstLine="709"/>
        <w:jc w:val="both"/>
        <w:rPr>
          <w:sz w:val="28"/>
          <w:szCs w:val="28"/>
        </w:rPr>
      </w:pPr>
      <w:r>
        <w:rPr>
          <w:sz w:val="28"/>
          <w:szCs w:val="28"/>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lastRenderedPageBreak/>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30) устанавливает порядок составления и ведения бюджетных росписей главных распорядителей (распорядителей) средств бюджета  сельского поселения Куккуяновский сельсовет, включая внесение изменений в них;</w:t>
      </w:r>
    </w:p>
    <w:p w:rsidR="001C30D9" w:rsidRDefault="001C30D9" w:rsidP="001C30D9">
      <w:pPr>
        <w:pStyle w:val="ConsPlusNormal"/>
        <w:widowControl/>
        <w:ind w:firstLine="709"/>
        <w:jc w:val="both"/>
        <w:rPr>
          <w:sz w:val="28"/>
          <w:szCs w:val="28"/>
        </w:rPr>
      </w:pPr>
      <w:r>
        <w:rPr>
          <w:sz w:val="28"/>
          <w:szCs w:val="28"/>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C30D9" w:rsidRDefault="001C30D9" w:rsidP="001C30D9">
      <w:pPr>
        <w:pStyle w:val="ConsPlusNormal"/>
        <w:widowControl/>
        <w:ind w:firstLine="709"/>
        <w:jc w:val="both"/>
        <w:rPr>
          <w:sz w:val="28"/>
          <w:szCs w:val="28"/>
        </w:rPr>
      </w:pPr>
      <w:r>
        <w:rPr>
          <w:sz w:val="28"/>
          <w:szCs w:val="28"/>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C30D9" w:rsidRDefault="001C30D9" w:rsidP="001C30D9">
      <w:pPr>
        <w:pStyle w:val="ConsPlusNormal"/>
        <w:widowControl/>
        <w:ind w:firstLine="709"/>
        <w:jc w:val="both"/>
        <w:rPr>
          <w:sz w:val="28"/>
          <w:szCs w:val="28"/>
        </w:rPr>
      </w:pPr>
      <w:r>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1C30D9" w:rsidRDefault="001C30D9" w:rsidP="001C30D9">
      <w:pPr>
        <w:pStyle w:val="ConsPlusNormal"/>
        <w:widowControl/>
        <w:ind w:firstLine="709"/>
        <w:jc w:val="both"/>
        <w:rPr>
          <w:sz w:val="28"/>
          <w:szCs w:val="28"/>
        </w:rPr>
      </w:pPr>
      <w:r>
        <w:rPr>
          <w:sz w:val="28"/>
          <w:szCs w:val="28"/>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1C30D9" w:rsidRDefault="001C30D9" w:rsidP="001C30D9">
      <w:pPr>
        <w:pStyle w:val="ConsPlusNormal"/>
        <w:widowControl/>
        <w:ind w:firstLine="709"/>
        <w:jc w:val="both"/>
        <w:rPr>
          <w:sz w:val="28"/>
          <w:szCs w:val="28"/>
        </w:rPr>
      </w:pPr>
      <w:r>
        <w:rPr>
          <w:sz w:val="28"/>
          <w:szCs w:val="28"/>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30D9" w:rsidRDefault="001C30D9" w:rsidP="001C30D9">
      <w:pPr>
        <w:pStyle w:val="ConsPlusNormal"/>
        <w:widowControl/>
        <w:ind w:firstLine="709"/>
        <w:jc w:val="both"/>
        <w:rPr>
          <w:sz w:val="28"/>
          <w:szCs w:val="28"/>
        </w:rPr>
      </w:pPr>
      <w:r>
        <w:rPr>
          <w:sz w:val="28"/>
          <w:szCs w:val="28"/>
        </w:rPr>
        <w:t>37) устанавливает порядок завершения операций по исполнению бюджета поселения в текущем финансовом году;</w:t>
      </w:r>
    </w:p>
    <w:p w:rsidR="001C30D9" w:rsidRDefault="001C30D9" w:rsidP="001C30D9">
      <w:pPr>
        <w:pStyle w:val="ConsPlusNormal"/>
        <w:widowControl/>
        <w:ind w:firstLine="709"/>
        <w:jc w:val="both"/>
        <w:rPr>
          <w:sz w:val="28"/>
          <w:szCs w:val="28"/>
        </w:rPr>
      </w:pPr>
      <w:r>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1C30D9" w:rsidRDefault="001C30D9" w:rsidP="001C30D9">
      <w:pPr>
        <w:pStyle w:val="ConsPlusNormal"/>
        <w:widowControl/>
        <w:ind w:firstLine="709"/>
        <w:jc w:val="both"/>
        <w:rPr>
          <w:sz w:val="28"/>
          <w:szCs w:val="28"/>
        </w:rPr>
      </w:pPr>
      <w:r>
        <w:rPr>
          <w:sz w:val="28"/>
          <w:szCs w:val="28"/>
        </w:rPr>
        <w:lastRenderedPageBreak/>
        <w:t>39) осуществляет внутренний муниципальный финансовый контроль в соответствии с полномочиями, установленными</w:t>
      </w:r>
      <w:r>
        <w:rPr>
          <w:strike/>
          <w:sz w:val="28"/>
          <w:szCs w:val="28"/>
        </w:rPr>
        <w:t xml:space="preserve"> </w:t>
      </w:r>
      <w:r>
        <w:rPr>
          <w:sz w:val="28"/>
          <w:szCs w:val="28"/>
        </w:rPr>
        <w:t>Бюджетным кодексом, иными актами бюджетного законодательства Российской Федерации и Республики Башкортостан, а также правовыми актами органов местного самоуправления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40) устанавливает порядок составления бюджетной отчетности;</w:t>
      </w:r>
    </w:p>
    <w:p w:rsidR="001C30D9" w:rsidRDefault="001C30D9" w:rsidP="001C30D9">
      <w:pPr>
        <w:pStyle w:val="ConsPlusNormal"/>
        <w:widowControl/>
        <w:ind w:firstLine="709"/>
        <w:jc w:val="both"/>
        <w:rPr>
          <w:sz w:val="28"/>
          <w:szCs w:val="28"/>
        </w:rPr>
      </w:pPr>
      <w:r>
        <w:rPr>
          <w:sz w:val="28"/>
          <w:szCs w:val="28"/>
        </w:rPr>
        <w:t>41)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1C30D9" w:rsidRDefault="001C30D9" w:rsidP="001C30D9">
      <w:pPr>
        <w:pStyle w:val="ConsPlusNormal"/>
        <w:widowControl/>
        <w:ind w:firstLine="709"/>
        <w:jc w:val="both"/>
        <w:rPr>
          <w:sz w:val="28"/>
          <w:szCs w:val="28"/>
        </w:rPr>
      </w:pPr>
      <w:r>
        <w:rPr>
          <w:sz w:val="28"/>
          <w:szCs w:val="28"/>
        </w:rPr>
        <w:t>42)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Куккуяновский сельсовет, ведет учет и осуществляет хранение исполнительных документов и иных документов, связанных с их исполнением;</w:t>
      </w:r>
    </w:p>
    <w:p w:rsidR="001C30D9" w:rsidRDefault="001C30D9" w:rsidP="001C30D9">
      <w:pPr>
        <w:autoSpaceDE w:val="0"/>
        <w:autoSpaceDN w:val="0"/>
        <w:adjustRightInd w:val="0"/>
        <w:ind w:firstLine="709"/>
        <w:jc w:val="both"/>
        <w:outlineLvl w:val="1"/>
        <w:rPr>
          <w:sz w:val="28"/>
          <w:szCs w:val="28"/>
        </w:rPr>
      </w:pPr>
      <w:r>
        <w:rPr>
          <w:sz w:val="28"/>
          <w:szCs w:val="28"/>
        </w:rPr>
        <w:t>43) устанавливает порядок исполнения решения о применении бюджетных мер принуждения;</w:t>
      </w:r>
    </w:p>
    <w:p w:rsidR="001C30D9" w:rsidRDefault="001C30D9" w:rsidP="001C30D9">
      <w:pPr>
        <w:autoSpaceDE w:val="0"/>
        <w:autoSpaceDN w:val="0"/>
        <w:adjustRightInd w:val="0"/>
        <w:ind w:firstLine="709"/>
        <w:jc w:val="both"/>
        <w:outlineLvl w:val="1"/>
        <w:rPr>
          <w:sz w:val="28"/>
          <w:szCs w:val="28"/>
        </w:rPr>
      </w:pPr>
      <w:r>
        <w:rPr>
          <w:sz w:val="28"/>
          <w:szCs w:val="28"/>
        </w:rPr>
        <w:t>44) принимает решение о применении бюджетных мер принуждения на основании уведомлений о применении бюджетных мер принуждения;</w:t>
      </w:r>
    </w:p>
    <w:p w:rsidR="001C30D9" w:rsidRDefault="001C30D9" w:rsidP="001C30D9">
      <w:pPr>
        <w:autoSpaceDE w:val="0"/>
        <w:autoSpaceDN w:val="0"/>
        <w:adjustRightInd w:val="0"/>
        <w:ind w:firstLine="709"/>
        <w:jc w:val="both"/>
        <w:outlineLvl w:val="1"/>
      </w:pPr>
      <w:r>
        <w:rPr>
          <w:sz w:val="28"/>
          <w:szCs w:val="28"/>
        </w:rPr>
        <w:t>45) применяет бюджетные меры принуждения в соответствии с решением об их применении;</w:t>
      </w:r>
      <w:r>
        <w:t xml:space="preserve"> </w:t>
      </w:r>
    </w:p>
    <w:p w:rsidR="001C30D9" w:rsidRDefault="001C30D9" w:rsidP="001C30D9">
      <w:pPr>
        <w:pStyle w:val="ConsPlusNormal"/>
        <w:widowControl/>
        <w:ind w:firstLine="709"/>
        <w:jc w:val="both"/>
        <w:rPr>
          <w:sz w:val="28"/>
          <w:szCs w:val="28"/>
        </w:rPr>
      </w:pPr>
      <w:r>
        <w:rPr>
          <w:sz w:val="28"/>
          <w:szCs w:val="28"/>
        </w:rPr>
        <w:t>46)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Куккуяновский сельсовет</w:t>
      </w:r>
      <w:r>
        <w:rPr>
          <w:i/>
          <w:sz w:val="28"/>
          <w:szCs w:val="28"/>
        </w:rPr>
        <w:t xml:space="preserve"> </w:t>
      </w:r>
      <w:r>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1C30D9" w:rsidRDefault="001C30D9" w:rsidP="001C30D9">
      <w:pPr>
        <w:pStyle w:val="ConsPlusNormal"/>
        <w:widowControl/>
        <w:ind w:firstLine="709"/>
        <w:jc w:val="both"/>
        <w:rPr>
          <w:sz w:val="28"/>
          <w:szCs w:val="28"/>
        </w:rPr>
      </w:pPr>
      <w:r>
        <w:rPr>
          <w:sz w:val="28"/>
          <w:szCs w:val="28"/>
        </w:rPr>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35.</w:t>
            </w:r>
          </w:p>
        </w:tc>
        <w:tc>
          <w:tcPr>
            <w:tcW w:w="7499" w:type="dxa"/>
            <w:hideMark/>
          </w:tcPr>
          <w:p w:rsidR="001C30D9" w:rsidRDefault="001C30D9">
            <w:pPr>
              <w:jc w:val="both"/>
              <w:rPr>
                <w:b/>
                <w:sz w:val="28"/>
                <w:szCs w:val="28"/>
              </w:rPr>
            </w:pPr>
            <w:r>
              <w:rPr>
                <w:b/>
                <w:sz w:val="28"/>
                <w:szCs w:val="28"/>
              </w:rPr>
              <w:t>Бюджетные полномочия иных участников бюджетного процесса</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w:t>
      </w:r>
      <w:r>
        <w:rPr>
          <w:sz w:val="28"/>
          <w:szCs w:val="28"/>
        </w:rPr>
        <w:lastRenderedPageBreak/>
        <w:t>принятыми в соответствии с ними нормативными правовыми актами, регулирующими бюджетные правоотношения.</w:t>
      </w:r>
    </w:p>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center"/>
        <w:rPr>
          <w:b/>
          <w:sz w:val="28"/>
          <w:szCs w:val="28"/>
        </w:rPr>
      </w:pPr>
      <w:r>
        <w:rPr>
          <w:sz w:val="28"/>
          <w:szCs w:val="28"/>
        </w:rPr>
        <w:t xml:space="preserve">Глава 6. </w:t>
      </w:r>
      <w:r>
        <w:rPr>
          <w:b/>
          <w:sz w:val="28"/>
          <w:szCs w:val="28"/>
        </w:rPr>
        <w:t>Составление проекта бюджета, рассмотрение и утверждение бюджета</w:t>
      </w:r>
    </w:p>
    <w:p w:rsidR="001C30D9" w:rsidRDefault="001C30D9" w:rsidP="001C30D9">
      <w:pPr>
        <w:pStyle w:val="ConsPlusNormal"/>
        <w:widowControl/>
        <w:ind w:firstLine="0"/>
        <w:jc w:val="center"/>
        <w:outlineLvl w:val="1"/>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36.</w:t>
            </w:r>
          </w:p>
        </w:tc>
        <w:tc>
          <w:tcPr>
            <w:tcW w:w="7499" w:type="dxa"/>
            <w:hideMark/>
          </w:tcPr>
          <w:p w:rsidR="001C30D9" w:rsidRDefault="001C30D9">
            <w:pPr>
              <w:jc w:val="both"/>
              <w:rPr>
                <w:b/>
                <w:sz w:val="28"/>
                <w:szCs w:val="28"/>
              </w:rPr>
            </w:pPr>
            <w:r>
              <w:rPr>
                <w:b/>
                <w:sz w:val="28"/>
                <w:szCs w:val="28"/>
              </w:rPr>
              <w:t>Составление проекта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Проект бюджета поселения составляется на основе проекта прогноза социально-экономического развития  сельского поселения Куккуяновский сельсовет (далее – прогноз социально-экономического развития поселения) в целях финансового обеспечения расходных обязательств.</w:t>
      </w:r>
    </w:p>
    <w:p w:rsidR="001C30D9" w:rsidRDefault="001C30D9" w:rsidP="001C30D9">
      <w:pPr>
        <w:pStyle w:val="ConsPlusNormal"/>
        <w:widowControl/>
        <w:ind w:firstLine="709"/>
        <w:jc w:val="both"/>
        <w:rPr>
          <w:sz w:val="28"/>
          <w:szCs w:val="28"/>
        </w:rPr>
      </w:pPr>
      <w:r>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1C30D9" w:rsidRDefault="001C30D9" w:rsidP="001C30D9">
      <w:pPr>
        <w:pStyle w:val="ConsPlusNormal"/>
        <w:widowControl/>
        <w:ind w:firstLine="709"/>
        <w:jc w:val="both"/>
        <w:rPr>
          <w:sz w:val="28"/>
          <w:szCs w:val="28"/>
        </w:rPr>
      </w:pPr>
      <w:r>
        <w:rPr>
          <w:sz w:val="28"/>
          <w:szCs w:val="28"/>
        </w:rPr>
        <w:t>Проект бюджета поселения составляется и утверждается сроком на три года (очередной финансовый год и плановый период).</w:t>
      </w:r>
    </w:p>
    <w:p w:rsidR="001C30D9" w:rsidRDefault="001C30D9" w:rsidP="001C30D9">
      <w:pPr>
        <w:pStyle w:val="ConsPlusNormal"/>
        <w:widowControl/>
        <w:ind w:firstLine="709"/>
        <w:jc w:val="both"/>
        <w:rPr>
          <w:sz w:val="28"/>
          <w:szCs w:val="28"/>
        </w:rPr>
      </w:pPr>
      <w:r>
        <w:rPr>
          <w:sz w:val="28"/>
          <w:szCs w:val="28"/>
        </w:rPr>
        <w:t>2. Составление проекта бюджета поселения исключительная прерогатива администрации поселения.</w:t>
      </w:r>
    </w:p>
    <w:p w:rsidR="001C30D9" w:rsidRDefault="001C30D9" w:rsidP="001C30D9">
      <w:pPr>
        <w:pStyle w:val="ConsPlusNormal"/>
        <w:widowControl/>
        <w:ind w:firstLine="709"/>
        <w:jc w:val="both"/>
        <w:rPr>
          <w:sz w:val="28"/>
          <w:szCs w:val="28"/>
        </w:rPr>
      </w:pPr>
      <w:r>
        <w:rPr>
          <w:sz w:val="28"/>
          <w:szCs w:val="28"/>
        </w:rPr>
        <w:t>Непосредственное составление проекта бюджета поселения осуществляет финансовый орган поселения.</w:t>
      </w:r>
    </w:p>
    <w:p w:rsidR="001C30D9" w:rsidRDefault="001C30D9" w:rsidP="001C30D9">
      <w:pPr>
        <w:adjustRightInd w:val="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37.</w:t>
            </w:r>
          </w:p>
        </w:tc>
        <w:tc>
          <w:tcPr>
            <w:tcW w:w="7499" w:type="dxa"/>
            <w:hideMark/>
          </w:tcPr>
          <w:p w:rsidR="001C30D9" w:rsidRDefault="001C30D9">
            <w:pPr>
              <w:jc w:val="both"/>
              <w:rPr>
                <w:b/>
                <w:sz w:val="28"/>
                <w:szCs w:val="28"/>
              </w:rPr>
            </w:pPr>
            <w:r>
              <w:rPr>
                <w:b/>
                <w:sz w:val="28"/>
                <w:szCs w:val="28"/>
              </w:rPr>
              <w:t>Решение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В решении о бюджете  сельского поселения Куккуяновский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1C30D9" w:rsidRDefault="001C30D9" w:rsidP="001C30D9">
      <w:pPr>
        <w:pStyle w:val="ConsPlusNormal"/>
        <w:widowControl/>
        <w:ind w:firstLine="709"/>
        <w:jc w:val="both"/>
        <w:rPr>
          <w:sz w:val="28"/>
          <w:szCs w:val="28"/>
        </w:rPr>
      </w:pPr>
      <w:r>
        <w:rPr>
          <w:sz w:val="28"/>
          <w:szCs w:val="28"/>
        </w:rPr>
        <w:t>2. Решением о бюджете  сельского поселения Куккуяновский сельсовет утверждаются:</w:t>
      </w:r>
    </w:p>
    <w:p w:rsidR="001C30D9" w:rsidRDefault="001C30D9" w:rsidP="001C30D9">
      <w:pPr>
        <w:pStyle w:val="ConsPlusNormal"/>
        <w:widowControl/>
        <w:ind w:firstLine="709"/>
        <w:jc w:val="both"/>
        <w:rPr>
          <w:sz w:val="28"/>
          <w:szCs w:val="28"/>
        </w:rPr>
      </w:pPr>
      <w:r>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C30D9" w:rsidRDefault="001C30D9" w:rsidP="001C30D9">
      <w:pPr>
        <w:pStyle w:val="ConsPlusNormal"/>
        <w:widowControl/>
        <w:ind w:firstLine="709"/>
        <w:jc w:val="both"/>
        <w:rPr>
          <w:sz w:val="28"/>
          <w:szCs w:val="28"/>
        </w:rPr>
      </w:pPr>
      <w:r>
        <w:rPr>
          <w:sz w:val="28"/>
          <w:szCs w:val="28"/>
        </w:rPr>
        <w:t>2) перечень главных администраторов доходов бюджета поселения;</w:t>
      </w:r>
    </w:p>
    <w:p w:rsidR="001C30D9" w:rsidRDefault="001C30D9" w:rsidP="001C30D9">
      <w:pPr>
        <w:pStyle w:val="ConsPlusNormal"/>
        <w:widowControl/>
        <w:ind w:firstLine="709"/>
        <w:jc w:val="both"/>
        <w:rPr>
          <w:sz w:val="28"/>
          <w:szCs w:val="28"/>
        </w:rPr>
      </w:pPr>
      <w:r>
        <w:rPr>
          <w:sz w:val="28"/>
          <w:szCs w:val="28"/>
        </w:rPr>
        <w:t>3) перечень главных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color w:val="000000"/>
          <w:sz w:val="28"/>
          <w:szCs w:val="28"/>
        </w:rPr>
      </w:pPr>
      <w:r>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поселенияи непрограммным направлениям деятельности), группам (группам </w:t>
      </w:r>
      <w:r>
        <w:rPr>
          <w:sz w:val="28"/>
          <w:szCs w:val="28"/>
        </w:rPr>
        <w:lastRenderedPageBreak/>
        <w:t xml:space="preserve">и подгруппам) видов расходов классификации расходов </w:t>
      </w:r>
      <w:r>
        <w:rPr>
          <w:color w:val="000000"/>
          <w:sz w:val="28"/>
          <w:szCs w:val="28"/>
        </w:rPr>
        <w:t>бюджетов на очередной финансовый год (на очередной финансовый год и плановый период)</w:t>
      </w:r>
      <w:r>
        <w:rPr>
          <w:sz w:val="28"/>
          <w:szCs w:val="28"/>
        </w:rPr>
        <w:t xml:space="preserve">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Pr>
          <w:color w:val="000000"/>
          <w:sz w:val="28"/>
          <w:szCs w:val="28"/>
        </w:rPr>
        <w:t>на очередной финансовый год (на очередной финансовый год и плановый период);</w:t>
      </w:r>
    </w:p>
    <w:p w:rsidR="001C30D9" w:rsidRDefault="001C30D9" w:rsidP="001C30D9">
      <w:pPr>
        <w:ind w:firstLine="709"/>
        <w:jc w:val="both"/>
        <w:rPr>
          <w:sz w:val="28"/>
          <w:szCs w:val="28"/>
        </w:rPr>
      </w:pPr>
      <w:r>
        <w:rPr>
          <w:color w:val="000000"/>
          <w:sz w:val="28"/>
          <w:szCs w:val="28"/>
        </w:rPr>
        <w:t xml:space="preserve">5) </w:t>
      </w:r>
      <w:r>
        <w:rPr>
          <w:rFonts w:eastAsia="Calibri"/>
          <w:color w:val="000000"/>
          <w:sz w:val="28"/>
          <w:szCs w:val="28"/>
          <w:lang w:eastAsia="en-US"/>
        </w:rPr>
        <w:t>ведомственная структура расходов бюджета поселения</w:t>
      </w:r>
      <w:r>
        <w:rPr>
          <w:rFonts w:eastAsia="Calibri"/>
          <w:i/>
          <w:color w:val="000000"/>
          <w:sz w:val="28"/>
          <w:szCs w:val="28"/>
          <w:lang w:eastAsia="en-US"/>
        </w:rPr>
        <w:t xml:space="preserve"> </w:t>
      </w:r>
      <w:r>
        <w:rPr>
          <w:color w:val="000000"/>
          <w:sz w:val="28"/>
          <w:szCs w:val="28"/>
        </w:rPr>
        <w:t xml:space="preserve">на очередной финансовый год (на очередной финансовый год и плановый период) по главным </w:t>
      </w:r>
      <w:r>
        <w:rPr>
          <w:sz w:val="28"/>
          <w:szCs w:val="28"/>
        </w:rPr>
        <w:t>распорядителям средств бюджета, целевым статьям (муниципальным программам и непрограммным направлениям деятельности), группам видов расходов классификации расходов бюджетов</w:t>
      </w:r>
      <w:r>
        <w:rPr>
          <w:rFonts w:eastAsia="Calibri"/>
          <w:sz w:val="28"/>
          <w:szCs w:val="28"/>
          <w:lang w:eastAsia="en-US"/>
        </w:rPr>
        <w:t>;</w:t>
      </w:r>
    </w:p>
    <w:p w:rsidR="001C30D9" w:rsidRDefault="001C30D9" w:rsidP="001C30D9">
      <w:pPr>
        <w:pStyle w:val="ConsPlusNormal"/>
        <w:widowControl/>
        <w:ind w:firstLine="709"/>
        <w:jc w:val="both"/>
        <w:rPr>
          <w:sz w:val="28"/>
          <w:szCs w:val="28"/>
        </w:rPr>
      </w:pPr>
      <w:r>
        <w:rPr>
          <w:sz w:val="28"/>
          <w:szCs w:val="28"/>
        </w:rPr>
        <w:t>6) общий объем бюджетных ассигнований, направляемых на исполнение публичных нормативных обязательств;</w:t>
      </w:r>
    </w:p>
    <w:p w:rsidR="001C30D9" w:rsidRDefault="001C30D9" w:rsidP="001C30D9">
      <w:pPr>
        <w:pStyle w:val="ConsPlusNormal"/>
        <w:widowControl/>
        <w:ind w:firstLine="709"/>
        <w:jc w:val="both"/>
        <w:rPr>
          <w:sz w:val="28"/>
          <w:szCs w:val="28"/>
        </w:rPr>
      </w:pPr>
      <w:r>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1C30D9" w:rsidRDefault="001C30D9" w:rsidP="001C30D9">
      <w:pPr>
        <w:pStyle w:val="ConsPlusNormal"/>
        <w:widowControl/>
        <w:ind w:firstLine="709"/>
        <w:jc w:val="both"/>
        <w:rPr>
          <w:sz w:val="28"/>
          <w:szCs w:val="28"/>
        </w:rPr>
      </w:pPr>
      <w:r>
        <w:rPr>
          <w:sz w:val="28"/>
          <w:szCs w:val="28"/>
        </w:rPr>
        <w:t xml:space="preserve">8) общий объем условно утверждаемых (утвержденных) расходов в случае утверждения бюджета </w:t>
      </w:r>
      <w:r>
        <w:rPr>
          <w:color w:val="000000"/>
          <w:sz w:val="28"/>
          <w:szCs w:val="28"/>
        </w:rPr>
        <w:t>на очередной финансовый год (на очередной финансовый год и плановый период)</w:t>
      </w:r>
      <w:r>
        <w:rPr>
          <w:sz w:val="28"/>
          <w:szCs w:val="28"/>
        </w:rPr>
        <w:t xml:space="preserve">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Дюртюлинский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Дюртюлинский район, имеющих целевое назначение);</w:t>
      </w:r>
    </w:p>
    <w:p w:rsidR="001C30D9" w:rsidRDefault="001C30D9" w:rsidP="001C30D9">
      <w:pPr>
        <w:pStyle w:val="ConsPlusNormal"/>
        <w:widowControl/>
        <w:ind w:firstLine="709"/>
        <w:jc w:val="both"/>
        <w:rPr>
          <w:color w:val="000000"/>
          <w:sz w:val="28"/>
          <w:szCs w:val="28"/>
        </w:rPr>
      </w:pPr>
      <w:r>
        <w:rPr>
          <w:sz w:val="28"/>
          <w:szCs w:val="28"/>
        </w:rPr>
        <w:t xml:space="preserve">9) источники финансирования дефицита бюджета поселения, </w:t>
      </w:r>
      <w:r>
        <w:rPr>
          <w:color w:val="000000"/>
          <w:sz w:val="28"/>
          <w:szCs w:val="28"/>
        </w:rPr>
        <w:t>на очередной финансовый год (на очередной финансовый год и плановый период);</w:t>
      </w:r>
    </w:p>
    <w:p w:rsidR="001C30D9" w:rsidRDefault="001C30D9" w:rsidP="001C30D9">
      <w:pPr>
        <w:pStyle w:val="ConsPlusNormal"/>
        <w:widowControl/>
        <w:ind w:firstLine="709"/>
        <w:jc w:val="both"/>
        <w:rPr>
          <w:sz w:val="28"/>
          <w:szCs w:val="28"/>
        </w:rPr>
      </w:pPr>
      <w:r>
        <w:rPr>
          <w:sz w:val="28"/>
          <w:szCs w:val="28"/>
        </w:rP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C30D9" w:rsidRDefault="001C30D9" w:rsidP="001C30D9">
      <w:pPr>
        <w:pStyle w:val="ConsPlusNormal"/>
        <w:widowControl/>
        <w:ind w:firstLine="709"/>
        <w:jc w:val="both"/>
        <w:rPr>
          <w:sz w:val="28"/>
          <w:szCs w:val="28"/>
        </w:rPr>
      </w:pPr>
      <w:r>
        <w:rPr>
          <w:sz w:val="28"/>
          <w:szCs w:val="28"/>
        </w:rPr>
        <w:t>11) иные показатели бюджета поселения, установленные Бюджетным кодексом, муниципальным правовым актом Совета поселения.</w:t>
      </w:r>
    </w:p>
    <w:p w:rsidR="001C30D9" w:rsidRDefault="001C30D9" w:rsidP="001C30D9">
      <w:pPr>
        <w:pStyle w:val="ConsPlusNormal"/>
        <w:widowControl/>
        <w:ind w:firstLine="709"/>
        <w:jc w:val="both"/>
        <w:rPr>
          <w:sz w:val="28"/>
          <w:szCs w:val="28"/>
        </w:rPr>
      </w:pPr>
      <w:r>
        <w:rPr>
          <w:sz w:val="28"/>
          <w:szCs w:val="28"/>
        </w:rPr>
        <w:t>3. Решением о бюджете  сельского поселения Куккуяновский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Куккуяновский сельсовет, сверх соответствующих бюджетных ассигнований и (или) общего объема расходов бюджета.</w:t>
      </w:r>
    </w:p>
    <w:p w:rsidR="001C30D9" w:rsidRDefault="001C30D9" w:rsidP="001C30D9">
      <w:pPr>
        <w:autoSpaceDE w:val="0"/>
        <w:autoSpaceDN w:val="0"/>
        <w:adjustRightInd w:val="0"/>
        <w:ind w:firstLine="540"/>
        <w:jc w:val="both"/>
        <w:rPr>
          <w:color w:val="FF0000"/>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lastRenderedPageBreak/>
              <w:t>Статья 38.</w:t>
            </w:r>
          </w:p>
        </w:tc>
        <w:tc>
          <w:tcPr>
            <w:tcW w:w="7499" w:type="dxa"/>
            <w:hideMark/>
          </w:tcPr>
          <w:p w:rsidR="001C30D9" w:rsidRDefault="001C30D9">
            <w:pPr>
              <w:jc w:val="both"/>
              <w:rPr>
                <w:b/>
                <w:sz w:val="28"/>
                <w:szCs w:val="28"/>
              </w:rPr>
            </w:pPr>
            <w:r>
              <w:rPr>
                <w:b/>
                <w:sz w:val="28"/>
                <w:szCs w:val="28"/>
              </w:rPr>
              <w:t>Документы и материалы, представляемые в Совет поселения одновременно с проектом решения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Глава администрации вносит на рассмотрение Совета поселения проект решения о бюджете  сельского поселения Куккуяновский сельсовет не позднее 15 ноября текущего года одновременно со следующими документами и материалами:</w:t>
      </w:r>
    </w:p>
    <w:p w:rsidR="001C30D9" w:rsidRDefault="001C30D9" w:rsidP="001C30D9">
      <w:pPr>
        <w:pStyle w:val="ConsPlusNormal"/>
        <w:widowControl/>
        <w:ind w:firstLine="709"/>
        <w:jc w:val="both"/>
        <w:rPr>
          <w:sz w:val="28"/>
          <w:szCs w:val="28"/>
        </w:rPr>
      </w:pPr>
      <w:r>
        <w:rPr>
          <w:sz w:val="28"/>
          <w:szCs w:val="28"/>
        </w:rPr>
        <w:t>1) предварительные итоги социально-экономического развития  сельского поселения Куккуяновский сельсовет за истекший период текущего финансового года и ожидаемые итоги социально-экономического развития  сельского поселения Куккуяновский сельсовет за текущий финансовый год;</w:t>
      </w:r>
    </w:p>
    <w:p w:rsidR="001C30D9" w:rsidRDefault="001C30D9" w:rsidP="001C30D9">
      <w:pPr>
        <w:pStyle w:val="ConsPlusNormal"/>
        <w:widowControl/>
        <w:ind w:firstLine="709"/>
        <w:jc w:val="both"/>
        <w:rPr>
          <w:sz w:val="28"/>
          <w:szCs w:val="28"/>
        </w:rPr>
      </w:pPr>
      <w:r>
        <w:rPr>
          <w:sz w:val="28"/>
          <w:szCs w:val="28"/>
        </w:rPr>
        <w:t>2) прогноз социально-экономического развития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3) основные направления бюджетной и налоговой политики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4) прогноз основных характеристик (общий объем доходов, общий объем расходов, дефицита (профицита) бюджета) бюджета поселения </w:t>
      </w:r>
      <w:r>
        <w:rPr>
          <w:color w:val="000000"/>
          <w:sz w:val="28"/>
          <w:szCs w:val="28"/>
        </w:rPr>
        <w:t>на очередной финансовый год (на очередной финансовый год и плановый период)</w:t>
      </w:r>
      <w:r>
        <w:rPr>
          <w:sz w:val="28"/>
          <w:szCs w:val="28"/>
        </w:rPr>
        <w:t xml:space="preserve"> либо утвержденный среднесрочный финансовый план;</w:t>
      </w:r>
    </w:p>
    <w:p w:rsidR="001C30D9" w:rsidRDefault="001C30D9" w:rsidP="001C30D9">
      <w:pPr>
        <w:pStyle w:val="ConsPlusNormal"/>
        <w:widowControl/>
        <w:ind w:firstLine="709"/>
        <w:jc w:val="both"/>
        <w:rPr>
          <w:sz w:val="28"/>
          <w:szCs w:val="28"/>
        </w:rPr>
      </w:pPr>
      <w:r>
        <w:rPr>
          <w:sz w:val="28"/>
          <w:szCs w:val="28"/>
        </w:rPr>
        <w:t>5) методики (проекты методик) и расчеты распределения межбюджетных трансфертов из бюджета поселения;</w:t>
      </w:r>
    </w:p>
    <w:p w:rsidR="001C30D9" w:rsidRDefault="001C30D9" w:rsidP="001C30D9">
      <w:pPr>
        <w:pStyle w:val="ConsPlusNormal"/>
        <w:widowControl/>
        <w:ind w:firstLine="709"/>
        <w:jc w:val="both"/>
        <w:rPr>
          <w:sz w:val="28"/>
          <w:szCs w:val="28"/>
        </w:rPr>
      </w:pPr>
      <w:r>
        <w:rPr>
          <w:sz w:val="28"/>
          <w:szCs w:val="28"/>
        </w:rPr>
        <w:t xml:space="preserve">6) пояснительная записка к проекту бюджета поселения; </w:t>
      </w:r>
    </w:p>
    <w:p w:rsidR="001C30D9" w:rsidRDefault="001C30D9" w:rsidP="001C30D9">
      <w:pPr>
        <w:pStyle w:val="ConsPlusNormal"/>
        <w:widowControl/>
        <w:ind w:firstLine="709"/>
        <w:jc w:val="both"/>
        <w:rPr>
          <w:sz w:val="28"/>
          <w:szCs w:val="28"/>
        </w:rPr>
      </w:pPr>
      <w:r>
        <w:rPr>
          <w:sz w:val="28"/>
          <w:szCs w:val="28"/>
        </w:rPr>
        <w:t>7) реестр источников доходов бюджета поселения;</w:t>
      </w:r>
    </w:p>
    <w:p w:rsidR="001C30D9" w:rsidRDefault="001C30D9" w:rsidP="001C30D9">
      <w:pPr>
        <w:pStyle w:val="ConsPlusNormal"/>
        <w:widowControl/>
        <w:ind w:firstLine="709"/>
        <w:jc w:val="both"/>
        <w:rPr>
          <w:color w:val="FF0000"/>
          <w:sz w:val="28"/>
          <w:szCs w:val="28"/>
        </w:rPr>
      </w:pPr>
      <w:r>
        <w:rPr>
          <w:sz w:val="28"/>
          <w:szCs w:val="28"/>
        </w:rPr>
        <w:t xml:space="preserve">8) </w:t>
      </w:r>
      <w:r>
        <w:rPr>
          <w:color w:val="000000"/>
          <w:sz w:val="28"/>
          <w:szCs w:val="28"/>
        </w:rPr>
        <w:t>верхний предел муниципального внутреннего долга  сельского поселения Куккуяновский сельсовет и (или) верхний предел муниципального внешнего долга  сельского поселения Куккуяновский сельсовет по состоянию на 1 января года, следующего за очередным финансовым годом и каждым годом планового периода;</w:t>
      </w:r>
    </w:p>
    <w:p w:rsidR="001C30D9" w:rsidRDefault="001C30D9" w:rsidP="001C30D9">
      <w:pPr>
        <w:pStyle w:val="ConsPlusNormal"/>
        <w:widowControl/>
        <w:ind w:firstLine="709"/>
        <w:jc w:val="both"/>
        <w:rPr>
          <w:sz w:val="28"/>
          <w:szCs w:val="28"/>
        </w:rPr>
      </w:pPr>
      <w:r>
        <w:rPr>
          <w:sz w:val="28"/>
          <w:szCs w:val="28"/>
        </w:rPr>
        <w:t xml:space="preserve">9) оценка ожидаемого исполнения бюджета поселения за текущий финансовый год; </w:t>
      </w:r>
    </w:p>
    <w:p w:rsidR="001C30D9" w:rsidRDefault="001C30D9" w:rsidP="001C30D9">
      <w:pPr>
        <w:pStyle w:val="ConsPlusNormal"/>
        <w:widowControl/>
        <w:ind w:firstLine="709"/>
        <w:jc w:val="both"/>
        <w:rPr>
          <w:i/>
          <w:sz w:val="28"/>
          <w:szCs w:val="28"/>
        </w:rPr>
      </w:pPr>
      <w:r>
        <w:rPr>
          <w:sz w:val="28"/>
          <w:szCs w:val="28"/>
        </w:rPr>
        <w:t>10) паспорта муниципальных программ  сельского поселения Куккуяновский сельсовет;</w:t>
      </w:r>
      <w:r>
        <w:rPr>
          <w:i/>
          <w:sz w:val="28"/>
          <w:szCs w:val="28"/>
        </w:rPr>
        <w:t xml:space="preserve"> </w:t>
      </w:r>
    </w:p>
    <w:p w:rsidR="001C30D9" w:rsidRDefault="001C30D9" w:rsidP="001C30D9">
      <w:pPr>
        <w:pStyle w:val="ConsPlusNormal"/>
        <w:widowControl/>
        <w:ind w:firstLine="709"/>
        <w:jc w:val="both"/>
        <w:rPr>
          <w:sz w:val="28"/>
          <w:szCs w:val="28"/>
        </w:rPr>
      </w:pPr>
      <w:r>
        <w:rPr>
          <w:sz w:val="28"/>
          <w:szCs w:val="28"/>
        </w:rPr>
        <w:t>11)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1C30D9" w:rsidRDefault="001C30D9" w:rsidP="001C30D9">
      <w:pPr>
        <w:pStyle w:val="ConsPlusNormal"/>
        <w:widowControl/>
        <w:ind w:firstLine="709"/>
        <w:jc w:val="both"/>
        <w:rPr>
          <w:sz w:val="28"/>
          <w:szCs w:val="28"/>
        </w:rPr>
      </w:pPr>
      <w:r>
        <w:rPr>
          <w:sz w:val="28"/>
          <w:szCs w:val="28"/>
        </w:rPr>
        <w:t xml:space="preserve">12) иные документы и материалы. </w:t>
      </w:r>
    </w:p>
    <w:p w:rsidR="001C30D9" w:rsidRDefault="001C30D9" w:rsidP="001C30D9">
      <w:pPr>
        <w:pStyle w:val="ConsPlusNormal"/>
        <w:widowControl/>
        <w:ind w:firstLine="540"/>
        <w:jc w:val="both"/>
        <w:rPr>
          <w:sz w:val="28"/>
          <w:szCs w:val="28"/>
        </w:rPr>
      </w:pPr>
    </w:p>
    <w:tbl>
      <w:tblPr>
        <w:tblW w:w="9180" w:type="dxa"/>
        <w:tblInd w:w="648" w:type="dxa"/>
        <w:tblLook w:val="01E0"/>
      </w:tblPr>
      <w:tblGrid>
        <w:gridCol w:w="1681"/>
        <w:gridCol w:w="7499"/>
      </w:tblGrid>
      <w:tr w:rsidR="001C30D9" w:rsidTr="001C30D9">
        <w:trPr>
          <w:cantSplit/>
        </w:trPr>
        <w:tc>
          <w:tcPr>
            <w:tcW w:w="1681" w:type="dxa"/>
            <w:hideMark/>
          </w:tcPr>
          <w:p w:rsidR="001C30D9" w:rsidRDefault="001C30D9">
            <w:pPr>
              <w:jc w:val="both"/>
              <w:rPr>
                <w:sz w:val="28"/>
                <w:szCs w:val="28"/>
              </w:rPr>
            </w:pPr>
            <w:r>
              <w:rPr>
                <w:sz w:val="28"/>
                <w:szCs w:val="28"/>
              </w:rPr>
              <w:t>Статья 39.</w:t>
            </w:r>
          </w:p>
        </w:tc>
        <w:tc>
          <w:tcPr>
            <w:tcW w:w="7499" w:type="dxa"/>
            <w:hideMark/>
          </w:tcPr>
          <w:p w:rsidR="001C30D9" w:rsidRDefault="001C30D9">
            <w:pPr>
              <w:jc w:val="both"/>
              <w:rPr>
                <w:b/>
                <w:sz w:val="28"/>
                <w:szCs w:val="28"/>
              </w:rPr>
            </w:pPr>
            <w:r>
              <w:rPr>
                <w:b/>
                <w:sz w:val="28"/>
                <w:szCs w:val="28"/>
              </w:rPr>
              <w:t xml:space="preserve">Внесение проекта решения о бюджете поселения на рассмотрение в Совет поселения </w:t>
            </w:r>
          </w:p>
        </w:tc>
      </w:tr>
    </w:tbl>
    <w:p w:rsidR="001C30D9" w:rsidRDefault="001C30D9" w:rsidP="001C30D9">
      <w:pPr>
        <w:pStyle w:val="ConsPlusNormal"/>
        <w:widowControl/>
        <w:ind w:firstLine="709"/>
        <w:jc w:val="both"/>
        <w:outlineLvl w:val="1"/>
        <w:rPr>
          <w:strike/>
          <w:sz w:val="28"/>
          <w:szCs w:val="28"/>
        </w:rPr>
      </w:pPr>
    </w:p>
    <w:p w:rsidR="001C30D9" w:rsidRDefault="001C30D9" w:rsidP="001C30D9">
      <w:pPr>
        <w:pStyle w:val="ConsPlusNormal"/>
        <w:widowControl/>
        <w:ind w:firstLine="709"/>
        <w:jc w:val="both"/>
        <w:rPr>
          <w:i/>
          <w:sz w:val="28"/>
          <w:szCs w:val="28"/>
        </w:rPr>
      </w:pPr>
      <w:r>
        <w:rPr>
          <w:sz w:val="28"/>
          <w:szCs w:val="28"/>
        </w:rPr>
        <w:t xml:space="preserve">1. Глава администрации  сельского поселения Куккуяновский сельсовет представляет на рассмотрение Совета поселения разработанный </w:t>
      </w:r>
      <w:r>
        <w:rPr>
          <w:sz w:val="28"/>
          <w:szCs w:val="28"/>
        </w:rPr>
        <w:lastRenderedPageBreak/>
        <w:t>администрацией поселения проект решения о бюджете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1C30D9" w:rsidRDefault="001C30D9" w:rsidP="001C30D9">
      <w:pPr>
        <w:pStyle w:val="ConsPlusNormal"/>
        <w:widowControl/>
        <w:ind w:firstLine="709"/>
        <w:jc w:val="both"/>
        <w:rPr>
          <w:sz w:val="28"/>
          <w:szCs w:val="28"/>
        </w:rPr>
      </w:pPr>
      <w:r>
        <w:rPr>
          <w:sz w:val="28"/>
          <w:szCs w:val="28"/>
        </w:rPr>
        <w:t xml:space="preserve">3. В случае утверждения бюджета поселения </w:t>
      </w:r>
      <w:r>
        <w:rPr>
          <w:color w:val="000000"/>
          <w:sz w:val="28"/>
          <w:szCs w:val="28"/>
        </w:rPr>
        <w:t>на очередной финансовый год (на очередной финансовый год и плановый период)</w:t>
      </w:r>
      <w:r>
        <w:rPr>
          <w:sz w:val="28"/>
          <w:szCs w:val="28"/>
        </w:rPr>
        <w:t xml:space="preserve">, проект решения о бюджете поселения </w:t>
      </w:r>
      <w:r>
        <w:rPr>
          <w:color w:val="000000"/>
          <w:sz w:val="28"/>
          <w:szCs w:val="28"/>
        </w:rPr>
        <w:t>на очередной финансовый год (на очередной финансовый год и плановый период)</w:t>
      </w:r>
      <w:r>
        <w:rPr>
          <w:color w:val="00B050"/>
          <w:sz w:val="28"/>
          <w:szCs w:val="28"/>
        </w:rPr>
        <w:t xml:space="preserve"> </w:t>
      </w:r>
      <w:r>
        <w:rPr>
          <w:sz w:val="28"/>
          <w:szCs w:val="28"/>
        </w:rPr>
        <w:t>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1C30D9" w:rsidRDefault="001C30D9" w:rsidP="001C30D9">
      <w:pPr>
        <w:pStyle w:val="ConsPlusNormal"/>
        <w:widowControl/>
        <w:ind w:firstLine="709"/>
        <w:jc w:val="both"/>
        <w:rPr>
          <w:sz w:val="28"/>
          <w:szCs w:val="28"/>
        </w:rPr>
      </w:pPr>
      <w:r>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1C30D9" w:rsidRDefault="001C30D9" w:rsidP="001C30D9">
      <w:pPr>
        <w:pStyle w:val="ConsPlusNormal"/>
        <w:widowControl/>
        <w:ind w:firstLine="709"/>
        <w:jc w:val="both"/>
        <w:rPr>
          <w:sz w:val="28"/>
          <w:szCs w:val="28"/>
        </w:rPr>
      </w:pPr>
      <w:r>
        <w:rPr>
          <w:sz w:val="28"/>
          <w:szCs w:val="28"/>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1C30D9" w:rsidRDefault="001C30D9" w:rsidP="001C30D9">
      <w:pPr>
        <w:pStyle w:val="ConsPlusNormal"/>
        <w:widowControl/>
        <w:ind w:firstLine="709"/>
        <w:jc w:val="both"/>
        <w:rPr>
          <w:sz w:val="28"/>
          <w:szCs w:val="28"/>
        </w:rPr>
      </w:pPr>
      <w:r>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1C30D9" w:rsidRDefault="001C30D9" w:rsidP="001C30D9">
      <w:pPr>
        <w:pStyle w:val="ConsPlusNormal"/>
        <w:widowControl/>
        <w:ind w:firstLine="709"/>
        <w:jc w:val="both"/>
        <w:rPr>
          <w:sz w:val="28"/>
          <w:szCs w:val="28"/>
        </w:rPr>
      </w:pPr>
      <w:r>
        <w:rPr>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1C30D9" w:rsidRDefault="001C30D9" w:rsidP="001C30D9">
      <w:pPr>
        <w:pStyle w:val="ConsPlusNormal"/>
        <w:widowControl/>
        <w:ind w:firstLine="709"/>
        <w:jc w:val="both"/>
        <w:rPr>
          <w:sz w:val="28"/>
          <w:szCs w:val="28"/>
        </w:rPr>
      </w:pPr>
      <w:r>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40.</w:t>
            </w:r>
          </w:p>
        </w:tc>
        <w:tc>
          <w:tcPr>
            <w:tcW w:w="7499" w:type="dxa"/>
            <w:hideMark/>
          </w:tcPr>
          <w:p w:rsidR="001C30D9" w:rsidRDefault="001C30D9">
            <w:pPr>
              <w:jc w:val="both"/>
              <w:rPr>
                <w:b/>
                <w:sz w:val="28"/>
                <w:szCs w:val="28"/>
              </w:rPr>
            </w:pPr>
            <w:r>
              <w:rPr>
                <w:b/>
                <w:sz w:val="28"/>
                <w:szCs w:val="28"/>
              </w:rPr>
              <w:t xml:space="preserve">Публичные слушания по проекту решения о бюджете поселения, документов и материалов к нему </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По проекту бюджета поселения проводятся публичные слушания.</w:t>
      </w:r>
    </w:p>
    <w:p w:rsidR="001C30D9" w:rsidRDefault="001C30D9" w:rsidP="001C30D9">
      <w:pPr>
        <w:pStyle w:val="ConsPlusNormal"/>
        <w:widowControl/>
        <w:ind w:firstLine="709"/>
        <w:jc w:val="both"/>
        <w:rPr>
          <w:sz w:val="28"/>
          <w:szCs w:val="28"/>
        </w:rPr>
      </w:pPr>
      <w:r>
        <w:rPr>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Куккуяновский сельсовет, утвержденного Советом поселения.</w:t>
      </w:r>
    </w:p>
    <w:p w:rsidR="001C30D9" w:rsidRDefault="001C30D9" w:rsidP="001C30D9">
      <w:pPr>
        <w:pStyle w:val="ConsPlusTitle"/>
        <w:widowControl/>
        <w:jc w:val="center"/>
        <w:outlineLvl w:val="0"/>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41.</w:t>
            </w:r>
          </w:p>
        </w:tc>
        <w:tc>
          <w:tcPr>
            <w:tcW w:w="7499" w:type="dxa"/>
            <w:hideMark/>
          </w:tcPr>
          <w:p w:rsidR="001C30D9" w:rsidRDefault="001C30D9">
            <w:pPr>
              <w:jc w:val="both"/>
              <w:rPr>
                <w:b/>
                <w:sz w:val="28"/>
                <w:szCs w:val="28"/>
              </w:rPr>
            </w:pPr>
            <w:r>
              <w:rPr>
                <w:b/>
                <w:sz w:val="28"/>
                <w:szCs w:val="28"/>
              </w:rPr>
              <w:t xml:space="preserve">Распределение функций и определение порядка рассмотрения проекта решения о бюджете  сельского </w:t>
            </w:r>
            <w:r>
              <w:rPr>
                <w:b/>
                <w:sz w:val="28"/>
                <w:szCs w:val="28"/>
              </w:rPr>
              <w:lastRenderedPageBreak/>
              <w:t xml:space="preserve">поселения Куккуяновский сельсовет, документов и материалов к нему в Совете поселения </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Ответственным за рассмотрение проекта решения о бюджете  сельского поселения Куккуяновский сельсовет, прогноза социально-экономического развития  сельского поселения Куккуяновский сельсовет и других документов и материалов, перечисленных в статье 39 настоящего Положения, является Комиссия по бюджету.</w:t>
      </w:r>
    </w:p>
    <w:p w:rsidR="001C30D9" w:rsidRDefault="001C30D9" w:rsidP="001C30D9">
      <w:pPr>
        <w:pStyle w:val="ConsPlusNormal"/>
        <w:widowControl/>
        <w:ind w:firstLine="709"/>
        <w:jc w:val="both"/>
        <w:rPr>
          <w:sz w:val="28"/>
          <w:szCs w:val="28"/>
        </w:rPr>
      </w:pPr>
      <w:r>
        <w:rPr>
          <w:sz w:val="28"/>
          <w:szCs w:val="28"/>
        </w:rPr>
        <w:t>Порядок их рассмотрения и принятия определяется настоящим Положением и муниципальным правовым актом Совета поселения.</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42.</w:t>
            </w:r>
          </w:p>
        </w:tc>
        <w:tc>
          <w:tcPr>
            <w:tcW w:w="7499" w:type="dxa"/>
            <w:hideMark/>
          </w:tcPr>
          <w:p w:rsidR="001C30D9" w:rsidRDefault="001C30D9">
            <w:pPr>
              <w:jc w:val="both"/>
              <w:rPr>
                <w:b/>
                <w:sz w:val="28"/>
                <w:szCs w:val="28"/>
              </w:rPr>
            </w:pPr>
            <w:r>
              <w:rPr>
                <w:b/>
                <w:sz w:val="28"/>
                <w:szCs w:val="28"/>
              </w:rPr>
              <w:t>Рассмотрение и утверждение проекта решения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shd w:val="clear" w:color="auto" w:fill="FFFFFF"/>
        <w:ind w:right="-52" w:firstLine="709"/>
        <w:jc w:val="both"/>
        <w:rPr>
          <w:sz w:val="28"/>
          <w:szCs w:val="28"/>
        </w:rPr>
      </w:pPr>
      <w:r>
        <w:rPr>
          <w:sz w:val="28"/>
          <w:szCs w:val="28"/>
        </w:rPr>
        <w:t>1. В течение семи дней со дня внесения в Совет проекта решения о бюджете  сельского поселения Куккуяновский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1C30D9" w:rsidRDefault="001C30D9" w:rsidP="001C30D9">
      <w:pPr>
        <w:shd w:val="clear" w:color="auto" w:fill="FFFFFF"/>
        <w:ind w:right="-52" w:firstLine="709"/>
        <w:jc w:val="both"/>
        <w:rPr>
          <w:sz w:val="28"/>
          <w:szCs w:val="28"/>
        </w:rPr>
      </w:pPr>
      <w:r>
        <w:rPr>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1C30D9" w:rsidRDefault="001C30D9" w:rsidP="001C30D9">
      <w:pPr>
        <w:shd w:val="clear" w:color="auto" w:fill="FFFFFF"/>
        <w:ind w:right="-52" w:firstLine="709"/>
        <w:jc w:val="both"/>
        <w:rPr>
          <w:sz w:val="28"/>
          <w:szCs w:val="28"/>
        </w:rPr>
      </w:pPr>
      <w:r>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1C30D9" w:rsidRDefault="001C30D9" w:rsidP="001C30D9">
      <w:pPr>
        <w:shd w:val="clear" w:color="auto" w:fill="FFFFFF"/>
        <w:ind w:right="-52" w:firstLine="709"/>
        <w:jc w:val="both"/>
        <w:rPr>
          <w:sz w:val="28"/>
          <w:szCs w:val="28"/>
        </w:rPr>
      </w:pPr>
      <w:r>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1C30D9" w:rsidRDefault="001C30D9" w:rsidP="001C30D9">
      <w:pPr>
        <w:shd w:val="clear" w:color="auto" w:fill="FFFFFF"/>
        <w:ind w:right="-52" w:firstLine="709"/>
        <w:jc w:val="both"/>
        <w:rPr>
          <w:sz w:val="28"/>
          <w:szCs w:val="28"/>
        </w:rPr>
      </w:pPr>
      <w:r>
        <w:rPr>
          <w:sz w:val="28"/>
          <w:szCs w:val="28"/>
        </w:rPr>
        <w:t>Дальнейшему рассмотрению подлежат исключительно поправки прошедшие экспертизу в Комиссии по бюджету.</w:t>
      </w:r>
    </w:p>
    <w:p w:rsidR="001C30D9" w:rsidRDefault="001C30D9" w:rsidP="001C30D9">
      <w:pPr>
        <w:shd w:val="clear" w:color="auto" w:fill="FFFFFF"/>
        <w:ind w:right="-52" w:firstLine="709"/>
        <w:jc w:val="both"/>
        <w:rPr>
          <w:sz w:val="28"/>
          <w:szCs w:val="28"/>
        </w:rPr>
      </w:pPr>
      <w:r>
        <w:rPr>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1C30D9" w:rsidRDefault="001C30D9" w:rsidP="001C30D9">
      <w:pPr>
        <w:pStyle w:val="ConsPlusNormal"/>
        <w:ind w:firstLine="709"/>
        <w:jc w:val="both"/>
        <w:rPr>
          <w:sz w:val="28"/>
          <w:szCs w:val="28"/>
        </w:rPr>
      </w:pPr>
      <w:r>
        <w:rPr>
          <w:sz w:val="28"/>
          <w:szCs w:val="28"/>
        </w:rPr>
        <w:t>6. По результатам рассмотрения Совет поселения принимает решение:</w:t>
      </w:r>
    </w:p>
    <w:p w:rsidR="001C30D9" w:rsidRDefault="001C30D9" w:rsidP="001C30D9">
      <w:pPr>
        <w:pStyle w:val="ConsPlusNormal"/>
        <w:ind w:firstLine="709"/>
        <w:jc w:val="both"/>
        <w:rPr>
          <w:sz w:val="28"/>
          <w:szCs w:val="28"/>
        </w:rPr>
      </w:pPr>
      <w:r>
        <w:rPr>
          <w:sz w:val="28"/>
          <w:szCs w:val="28"/>
        </w:rPr>
        <w:t xml:space="preserve">1) об утверждении бюджета поселения; </w:t>
      </w:r>
    </w:p>
    <w:p w:rsidR="001C30D9" w:rsidRDefault="001C30D9" w:rsidP="001C30D9">
      <w:pPr>
        <w:pStyle w:val="ConsPlusNormal"/>
        <w:ind w:firstLine="709"/>
        <w:jc w:val="both"/>
        <w:rPr>
          <w:sz w:val="28"/>
          <w:szCs w:val="28"/>
        </w:rPr>
      </w:pPr>
      <w:r>
        <w:rPr>
          <w:sz w:val="28"/>
          <w:szCs w:val="28"/>
        </w:rPr>
        <w:t>2) об отклонении проекта решения о бюджете поселения.</w:t>
      </w:r>
    </w:p>
    <w:p w:rsidR="001C30D9" w:rsidRDefault="001C30D9" w:rsidP="001C30D9">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 В случае отклонения проекта решения о бюджете поселения Совет поселения: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1C30D9" w:rsidRDefault="001C30D9" w:rsidP="001C30D9">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1C30D9" w:rsidRDefault="001C30D9" w:rsidP="001C30D9">
      <w:pPr>
        <w:pStyle w:val="ConsPlusTitle"/>
        <w:widowControl/>
        <w:jc w:val="center"/>
        <w:outlineLvl w:val="0"/>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43.</w:t>
            </w:r>
          </w:p>
        </w:tc>
        <w:tc>
          <w:tcPr>
            <w:tcW w:w="7499" w:type="dxa"/>
            <w:hideMark/>
          </w:tcPr>
          <w:p w:rsidR="001C30D9" w:rsidRDefault="001C30D9">
            <w:pPr>
              <w:jc w:val="both"/>
              <w:rPr>
                <w:b/>
                <w:sz w:val="28"/>
                <w:szCs w:val="28"/>
              </w:rPr>
            </w:pPr>
            <w:r>
              <w:rPr>
                <w:b/>
                <w:sz w:val="28"/>
                <w:szCs w:val="28"/>
              </w:rPr>
              <w:t>Внесение изменений в решение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Одновременно с проектом указанного решения представляются следующие документы и материалы:</w:t>
      </w:r>
    </w:p>
    <w:p w:rsidR="001C30D9" w:rsidRDefault="001C30D9" w:rsidP="001C30D9">
      <w:pPr>
        <w:numPr>
          <w:ilvl w:val="0"/>
          <w:numId w:val="4"/>
        </w:numPr>
        <w:autoSpaceDE w:val="0"/>
        <w:autoSpaceDN w:val="0"/>
        <w:adjustRightInd w:val="0"/>
        <w:ind w:left="0" w:firstLine="539"/>
        <w:jc w:val="both"/>
        <w:outlineLvl w:val="1"/>
        <w:rPr>
          <w:sz w:val="28"/>
          <w:szCs w:val="28"/>
        </w:rPr>
      </w:pPr>
      <w:r>
        <w:rPr>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w:t>
      </w:r>
      <w:r>
        <w:rPr>
          <w:sz w:val="28"/>
          <w:szCs w:val="28"/>
        </w:rPr>
        <w:lastRenderedPageBreak/>
        <w:t>поселения Куккуяновский сельсовет</w:t>
      </w:r>
      <w:r>
        <w:rPr>
          <w:bCs/>
        </w:rPr>
        <w:t xml:space="preserve"> </w:t>
      </w:r>
      <w:r>
        <w:rPr>
          <w:sz w:val="28"/>
          <w:szCs w:val="28"/>
        </w:rPr>
        <w:t>и непрограммным направлениям деятельности), группам (группам и подгруппам) видов расходов классификации расходов бюджета поселения;</w:t>
      </w:r>
    </w:p>
    <w:p w:rsidR="001C30D9" w:rsidRDefault="001C30D9" w:rsidP="001C30D9">
      <w:pPr>
        <w:pStyle w:val="ConsPlusNormal"/>
        <w:widowControl/>
        <w:numPr>
          <w:ilvl w:val="0"/>
          <w:numId w:val="4"/>
        </w:numPr>
        <w:ind w:left="0" w:firstLine="539"/>
        <w:jc w:val="both"/>
        <w:rPr>
          <w:sz w:val="28"/>
          <w:szCs w:val="28"/>
        </w:rPr>
      </w:pPr>
      <w:r>
        <w:rPr>
          <w:sz w:val="28"/>
          <w:szCs w:val="28"/>
        </w:rPr>
        <w:t>оценка ожидаемого исполнения бюджета поселения в текущем финансовом году;</w:t>
      </w:r>
    </w:p>
    <w:p w:rsidR="001C30D9" w:rsidRDefault="001C30D9" w:rsidP="001C30D9">
      <w:pPr>
        <w:pStyle w:val="ConsPlusNormal"/>
        <w:widowControl/>
        <w:numPr>
          <w:ilvl w:val="0"/>
          <w:numId w:val="4"/>
        </w:numPr>
        <w:ind w:left="0" w:firstLine="539"/>
        <w:jc w:val="both"/>
        <w:rPr>
          <w:sz w:val="28"/>
          <w:szCs w:val="28"/>
        </w:rPr>
      </w:pPr>
      <w:r>
        <w:rPr>
          <w:sz w:val="28"/>
          <w:szCs w:val="28"/>
        </w:rPr>
        <w:t>пояснительная записка с обоснованием предлагаемых изменений в решение о бюджете  сельского поселения Куккуяновский сельсовет.</w:t>
      </w:r>
    </w:p>
    <w:p w:rsidR="001C30D9" w:rsidRDefault="001C30D9" w:rsidP="001C30D9">
      <w:pPr>
        <w:pStyle w:val="ConsPlusTitle"/>
        <w:widowControl/>
        <w:jc w:val="center"/>
        <w:outlineLvl w:val="0"/>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44.</w:t>
            </w:r>
          </w:p>
        </w:tc>
        <w:tc>
          <w:tcPr>
            <w:tcW w:w="7499" w:type="dxa"/>
            <w:hideMark/>
          </w:tcPr>
          <w:p w:rsidR="001C30D9" w:rsidRDefault="001C30D9">
            <w:pPr>
              <w:jc w:val="both"/>
              <w:rPr>
                <w:b/>
                <w:sz w:val="28"/>
                <w:szCs w:val="28"/>
              </w:rPr>
            </w:pPr>
            <w:r>
              <w:rPr>
                <w:b/>
                <w:sz w:val="28"/>
                <w:szCs w:val="28"/>
              </w:rPr>
              <w:t>Рассмотрение и утверждение решения о внесении изменений в решение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 xml:space="preserve">1. Проект решения Совета поселения о внесении изменений в решение о бюджете  сельского поселения Куккуяновский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1C30D9" w:rsidRDefault="001C30D9" w:rsidP="001C30D9">
      <w:pPr>
        <w:pStyle w:val="ConsPlusNormal"/>
        <w:widowControl/>
        <w:ind w:firstLine="709"/>
        <w:jc w:val="both"/>
        <w:rPr>
          <w:sz w:val="28"/>
          <w:szCs w:val="28"/>
        </w:rPr>
      </w:pPr>
      <w:r>
        <w:rPr>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1C30D9" w:rsidRDefault="001C30D9" w:rsidP="001C30D9">
      <w:pPr>
        <w:pStyle w:val="ConsPlusNormal"/>
        <w:widowControl/>
        <w:ind w:firstLine="709"/>
        <w:jc w:val="both"/>
        <w:rPr>
          <w:sz w:val="28"/>
          <w:szCs w:val="28"/>
        </w:rPr>
      </w:pPr>
    </w:p>
    <w:p w:rsidR="001C30D9" w:rsidRDefault="001C30D9" w:rsidP="001C30D9">
      <w:pPr>
        <w:pStyle w:val="ConsPlusTitle"/>
        <w:widowControl/>
        <w:ind w:firstLine="720"/>
        <w:outlineLvl w:val="0"/>
        <w:rPr>
          <w:b w:val="0"/>
          <w:sz w:val="28"/>
          <w:szCs w:val="28"/>
        </w:rPr>
      </w:pPr>
      <w:r>
        <w:rPr>
          <w:b w:val="0"/>
          <w:sz w:val="28"/>
          <w:szCs w:val="28"/>
        </w:rPr>
        <w:t xml:space="preserve">Глава 7. </w:t>
      </w:r>
      <w:r>
        <w:rPr>
          <w:sz w:val="28"/>
          <w:szCs w:val="28"/>
        </w:rPr>
        <w:t>Исполнение бюджета</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45.</w:t>
            </w:r>
          </w:p>
        </w:tc>
        <w:tc>
          <w:tcPr>
            <w:tcW w:w="7499" w:type="dxa"/>
            <w:hideMark/>
          </w:tcPr>
          <w:p w:rsidR="001C30D9" w:rsidRDefault="001C30D9">
            <w:pPr>
              <w:jc w:val="both"/>
              <w:rPr>
                <w:b/>
                <w:sz w:val="28"/>
                <w:szCs w:val="28"/>
              </w:rPr>
            </w:pPr>
            <w:r>
              <w:rPr>
                <w:b/>
                <w:sz w:val="28"/>
                <w:szCs w:val="28"/>
              </w:rPr>
              <w:t>Исполнение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Исполнение бюджета поселения обеспечивается администрацией поселения.</w:t>
      </w:r>
    </w:p>
    <w:p w:rsidR="001C30D9" w:rsidRDefault="001C30D9" w:rsidP="001C30D9">
      <w:pPr>
        <w:pStyle w:val="ConsPlusNormal"/>
        <w:widowControl/>
        <w:ind w:firstLine="709"/>
        <w:jc w:val="both"/>
        <w:rPr>
          <w:sz w:val="28"/>
          <w:szCs w:val="28"/>
        </w:rPr>
      </w:pPr>
      <w:r>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1C30D9" w:rsidRDefault="001C30D9" w:rsidP="001C30D9">
      <w:pPr>
        <w:pStyle w:val="ConsPlusNormal"/>
        <w:widowControl/>
        <w:ind w:firstLine="709"/>
        <w:jc w:val="both"/>
        <w:rPr>
          <w:sz w:val="28"/>
          <w:szCs w:val="28"/>
        </w:rPr>
      </w:pPr>
      <w:r>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1C30D9" w:rsidRDefault="001C30D9" w:rsidP="001C30D9">
      <w:pPr>
        <w:ind w:firstLine="709"/>
        <w:jc w:val="both"/>
        <w:rPr>
          <w:sz w:val="28"/>
          <w:szCs w:val="28"/>
        </w:rPr>
      </w:pPr>
      <w:r>
        <w:rPr>
          <w:sz w:val="28"/>
          <w:szCs w:val="28"/>
        </w:rPr>
        <w:t xml:space="preserve">3. Условием предоставления предусмотренных </w:t>
      </w:r>
      <w:hyperlink r:id="rId48" w:history="1">
        <w:r>
          <w:rPr>
            <w:rStyle w:val="a3"/>
            <w:sz w:val="28"/>
            <w:szCs w:val="28"/>
          </w:rPr>
          <w:t>статьями</w:t>
        </w:r>
      </w:hyperlink>
      <w:r>
        <w:rPr>
          <w:sz w:val="28"/>
          <w:szCs w:val="28"/>
        </w:rPr>
        <w:t xml:space="preserve"> 14, </w:t>
      </w:r>
      <w:hyperlink r:id="rId49" w:history="1">
        <w:r>
          <w:rPr>
            <w:rStyle w:val="a3"/>
            <w:sz w:val="28"/>
            <w:szCs w:val="28"/>
          </w:rPr>
          <w:t>15</w:t>
        </w:r>
      </w:hyperlink>
      <w:r>
        <w:rPr>
          <w:sz w:val="28"/>
          <w:szCs w:val="28"/>
        </w:rPr>
        <w:t xml:space="preserve"> и 18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бюджетом поселения (за исключением случаев, установленных Администрацией  сельского поселения Куккуяновский сельсовет).</w:t>
      </w:r>
    </w:p>
    <w:p w:rsidR="001C30D9" w:rsidRDefault="001C30D9" w:rsidP="001C30D9">
      <w:pPr>
        <w:adjustRightInd w:val="0"/>
        <w:ind w:firstLine="54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46.</w:t>
            </w:r>
          </w:p>
        </w:tc>
        <w:tc>
          <w:tcPr>
            <w:tcW w:w="7499" w:type="dxa"/>
            <w:hideMark/>
          </w:tcPr>
          <w:p w:rsidR="001C30D9" w:rsidRDefault="001C30D9">
            <w:pPr>
              <w:jc w:val="both"/>
              <w:rPr>
                <w:b/>
                <w:sz w:val="28"/>
                <w:szCs w:val="28"/>
              </w:rPr>
            </w:pPr>
            <w:r>
              <w:rPr>
                <w:b/>
                <w:sz w:val="28"/>
                <w:szCs w:val="28"/>
              </w:rPr>
              <w:t xml:space="preserve">Исполнение бюджета поселения  сельского поселения </w:t>
            </w:r>
            <w:r>
              <w:rPr>
                <w:b/>
                <w:sz w:val="28"/>
                <w:szCs w:val="28"/>
              </w:rPr>
              <w:lastRenderedPageBreak/>
              <w:t>Куккуяновский сельсовет по доходам</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Исполнение бюджета поселения по доходам предусматривает:</w:t>
      </w:r>
    </w:p>
    <w:p w:rsidR="001C30D9" w:rsidRDefault="001C30D9" w:rsidP="001C30D9">
      <w:pPr>
        <w:pStyle w:val="ConsPlusNormal"/>
        <w:widowControl/>
        <w:ind w:firstLine="709"/>
        <w:jc w:val="both"/>
        <w:rPr>
          <w:sz w:val="28"/>
          <w:szCs w:val="28"/>
        </w:rPr>
      </w:pPr>
      <w:r>
        <w:rPr>
          <w:sz w:val="28"/>
          <w:szCs w:val="28"/>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Куккуяновский сельсовет, со счета Управления Федерального казначейства по Республике Башкортостан и иных поступлений в бюджет;</w:t>
      </w:r>
    </w:p>
    <w:p w:rsidR="001C30D9" w:rsidRDefault="001C30D9" w:rsidP="001C30D9">
      <w:pPr>
        <w:pStyle w:val="ConsPlusNormal"/>
        <w:widowControl/>
        <w:ind w:firstLine="709"/>
        <w:jc w:val="both"/>
        <w:rPr>
          <w:sz w:val="28"/>
          <w:szCs w:val="28"/>
        </w:rPr>
      </w:pPr>
      <w:r>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C30D9" w:rsidRDefault="001C30D9" w:rsidP="001C30D9">
      <w:pPr>
        <w:pStyle w:val="ConsPlusNormal"/>
        <w:widowControl/>
        <w:ind w:firstLine="709"/>
        <w:jc w:val="both"/>
        <w:rPr>
          <w:sz w:val="28"/>
          <w:szCs w:val="28"/>
        </w:rPr>
      </w:pPr>
      <w:r>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1C30D9" w:rsidRDefault="001C30D9" w:rsidP="001C30D9">
      <w:pPr>
        <w:pStyle w:val="ConsPlusNormal"/>
        <w:widowControl/>
        <w:ind w:firstLine="709"/>
        <w:jc w:val="both"/>
        <w:rPr>
          <w:sz w:val="28"/>
          <w:szCs w:val="28"/>
        </w:rPr>
      </w:pPr>
      <w:r>
        <w:rPr>
          <w:sz w:val="28"/>
          <w:szCs w:val="28"/>
        </w:rPr>
        <w:t>4) уточнение администратором доходов бюджета платежей в бюджеты бюджетной системы Российской Федерации.</w:t>
      </w:r>
    </w:p>
    <w:p w:rsidR="001C30D9" w:rsidRDefault="001C30D9" w:rsidP="001C30D9">
      <w:pPr>
        <w:adjustRightInd w:val="0"/>
        <w:ind w:firstLine="709"/>
        <w:jc w:val="both"/>
        <w:rPr>
          <w:sz w:val="28"/>
          <w:szCs w:val="28"/>
        </w:rPr>
      </w:pPr>
      <w:r>
        <w:rPr>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C30D9" w:rsidRDefault="001C30D9" w:rsidP="001C30D9">
      <w:pPr>
        <w:adjustRightInd w:val="0"/>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47.</w:t>
            </w:r>
          </w:p>
        </w:tc>
        <w:tc>
          <w:tcPr>
            <w:tcW w:w="7499" w:type="dxa"/>
            <w:hideMark/>
          </w:tcPr>
          <w:p w:rsidR="001C30D9" w:rsidRDefault="001C30D9">
            <w:pPr>
              <w:jc w:val="both"/>
              <w:rPr>
                <w:b/>
                <w:sz w:val="28"/>
                <w:szCs w:val="28"/>
              </w:rPr>
            </w:pPr>
            <w:r>
              <w:rPr>
                <w:b/>
                <w:sz w:val="28"/>
                <w:szCs w:val="28"/>
              </w:rPr>
              <w:t>Сводная бюджетная роспись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1C30D9" w:rsidRDefault="001C30D9" w:rsidP="001C30D9">
      <w:pPr>
        <w:autoSpaceDE w:val="0"/>
        <w:autoSpaceDN w:val="0"/>
        <w:adjustRightInd w:val="0"/>
        <w:ind w:firstLine="708"/>
        <w:jc w:val="both"/>
        <w:rPr>
          <w:color w:val="000000"/>
          <w:sz w:val="28"/>
          <w:szCs w:val="28"/>
        </w:rPr>
      </w:pPr>
      <w:r>
        <w:rPr>
          <w:sz w:val="28"/>
          <w:szCs w:val="28"/>
        </w:rPr>
        <w:lastRenderedPageBreak/>
        <w:t xml:space="preserve">Утверждение сводной бюджетной росписи и изменений в неё осуществляется руководителем финансового органа поселения </w:t>
      </w:r>
      <w:r>
        <w:rPr>
          <w:color w:val="000000"/>
          <w:sz w:val="28"/>
          <w:szCs w:val="28"/>
        </w:rPr>
        <w:t>или лицами, исполняющими их обязанности.</w:t>
      </w:r>
    </w:p>
    <w:p w:rsidR="001C30D9" w:rsidRDefault="001C30D9" w:rsidP="001C30D9">
      <w:pPr>
        <w:pStyle w:val="ConsPlusNormal"/>
        <w:widowControl/>
        <w:ind w:firstLine="709"/>
        <w:jc w:val="both"/>
        <w:rPr>
          <w:sz w:val="28"/>
          <w:szCs w:val="28"/>
        </w:rPr>
      </w:pPr>
      <w:r>
        <w:rPr>
          <w:sz w:val="28"/>
          <w:szCs w:val="28"/>
        </w:rPr>
        <w:t>2. В случае принятия решения о внесении изменений в решение о бюджете  сельского поселения Куккуяновский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1C30D9" w:rsidRDefault="001C30D9" w:rsidP="001C30D9">
      <w:pPr>
        <w:ind w:firstLine="709"/>
        <w:jc w:val="both"/>
        <w:rPr>
          <w:sz w:val="28"/>
          <w:szCs w:val="28"/>
        </w:rPr>
      </w:pPr>
      <w:r>
        <w:rPr>
          <w:sz w:val="28"/>
          <w:szCs w:val="28"/>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Куккуяновский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Куккуяновский сельсовет, а также по следующим основаниям:</w:t>
      </w:r>
    </w:p>
    <w:p w:rsidR="001C30D9" w:rsidRDefault="001C30D9" w:rsidP="001C30D9">
      <w:pPr>
        <w:ind w:firstLine="567"/>
        <w:jc w:val="both"/>
        <w:rPr>
          <w:sz w:val="28"/>
          <w:szCs w:val="28"/>
        </w:rPr>
      </w:pPr>
      <w:r>
        <w:rPr>
          <w:sz w:val="28"/>
          <w:szCs w:val="28"/>
        </w:rPr>
        <w:t>1) в случае осуществления выплат, сокращающих долговые обязательства поселения;</w:t>
      </w:r>
    </w:p>
    <w:p w:rsidR="001C30D9" w:rsidRDefault="001C30D9" w:rsidP="001C30D9">
      <w:pPr>
        <w:ind w:firstLine="539"/>
        <w:jc w:val="both"/>
        <w:rPr>
          <w:sz w:val="28"/>
          <w:szCs w:val="28"/>
        </w:rPr>
      </w:pPr>
      <w:r>
        <w:rPr>
          <w:sz w:val="28"/>
          <w:szCs w:val="28"/>
        </w:rPr>
        <w:t>2) в случае перераспределения бюджетных ассигнований между видами источников финансирования дефицита бюджета района в ходе исполнения бюджета городского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1C30D9" w:rsidRDefault="001C30D9" w:rsidP="001C30D9">
      <w:pPr>
        <w:ind w:firstLine="539"/>
        <w:jc w:val="both"/>
        <w:rPr>
          <w:sz w:val="28"/>
          <w:szCs w:val="28"/>
        </w:rPr>
      </w:pPr>
      <w:r>
        <w:rPr>
          <w:sz w:val="28"/>
          <w:szCs w:val="28"/>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1C30D9" w:rsidRDefault="001C30D9" w:rsidP="001C30D9">
      <w:pPr>
        <w:ind w:firstLine="539"/>
        <w:jc w:val="both"/>
        <w:rPr>
          <w:sz w:val="28"/>
          <w:szCs w:val="28"/>
        </w:rPr>
      </w:pPr>
      <w:r>
        <w:rPr>
          <w:sz w:val="28"/>
          <w:szCs w:val="28"/>
        </w:rPr>
        <w:t>4) в случае перераспределения бюджетных ассигнований, предусмотренных адресной инвестиционной программой;</w:t>
      </w:r>
    </w:p>
    <w:p w:rsidR="001C30D9" w:rsidRDefault="001C30D9" w:rsidP="001C30D9">
      <w:pPr>
        <w:ind w:firstLine="539"/>
        <w:jc w:val="both"/>
        <w:rPr>
          <w:sz w:val="28"/>
          <w:szCs w:val="28"/>
        </w:rPr>
      </w:pPr>
      <w:r>
        <w:rPr>
          <w:sz w:val="28"/>
          <w:szCs w:val="28"/>
        </w:rPr>
        <w:t>5) в случае перераспределения бюджетных ассигнований Дорожного фонда городского поселения, предусмотренных территориальным заказом по содержанию, ремонту, строительству и реконструкции автомобильных дорог общего пользования городского поселения;</w:t>
      </w:r>
    </w:p>
    <w:p w:rsidR="001C30D9" w:rsidRDefault="001C30D9" w:rsidP="001C30D9">
      <w:pPr>
        <w:ind w:firstLine="539"/>
        <w:jc w:val="both"/>
        <w:rPr>
          <w:sz w:val="28"/>
          <w:szCs w:val="28"/>
        </w:rPr>
      </w:pPr>
      <w:r>
        <w:rPr>
          <w:sz w:val="28"/>
          <w:szCs w:val="28"/>
        </w:rPr>
        <w:t>6) в случае перераспределения бюджетных ассигнований между главными распорядителями средств бюджета поселения в соответствии с решениями Главы администрации городского поселения;</w:t>
      </w:r>
    </w:p>
    <w:p w:rsidR="001C30D9" w:rsidRDefault="001C30D9" w:rsidP="001C30D9">
      <w:pPr>
        <w:ind w:firstLine="539"/>
        <w:jc w:val="both"/>
        <w:rPr>
          <w:sz w:val="28"/>
          <w:szCs w:val="28"/>
        </w:rPr>
      </w:pPr>
      <w:r>
        <w:rPr>
          <w:sz w:val="28"/>
          <w:szCs w:val="28"/>
        </w:rPr>
        <w:t>7)  в случае использования остатков средств бюджета поселения на начало текущего года;</w:t>
      </w:r>
    </w:p>
    <w:p w:rsidR="001C30D9" w:rsidRDefault="001C30D9" w:rsidP="001C30D9">
      <w:pPr>
        <w:ind w:firstLine="539"/>
        <w:jc w:val="both"/>
        <w:rPr>
          <w:sz w:val="28"/>
          <w:szCs w:val="28"/>
        </w:rPr>
      </w:pPr>
      <w:r>
        <w:rPr>
          <w:sz w:val="28"/>
          <w:szCs w:val="28"/>
        </w:rPr>
        <w:t>8) в случае использования средств Резервного фонда городского поселения;</w:t>
      </w:r>
    </w:p>
    <w:p w:rsidR="001C30D9" w:rsidRDefault="001C30D9" w:rsidP="001C30D9">
      <w:pPr>
        <w:ind w:firstLine="539"/>
        <w:jc w:val="both"/>
        <w:rPr>
          <w:sz w:val="28"/>
          <w:szCs w:val="28"/>
        </w:rPr>
      </w:pPr>
      <w:r>
        <w:rPr>
          <w:sz w:val="28"/>
          <w:szCs w:val="28"/>
        </w:rPr>
        <w:t>9)  в случае принятия Администрацией городского поселения решений об утверждении муниципальных программ городского поселения и о внесении изменений в муниципальные программы поселения;</w:t>
      </w:r>
    </w:p>
    <w:p w:rsidR="001C30D9" w:rsidRDefault="001C30D9" w:rsidP="001C30D9">
      <w:pPr>
        <w:ind w:firstLine="539"/>
        <w:jc w:val="both"/>
        <w:rPr>
          <w:sz w:val="28"/>
          <w:szCs w:val="28"/>
        </w:rPr>
      </w:pPr>
      <w:r>
        <w:rPr>
          <w:sz w:val="28"/>
          <w:szCs w:val="28"/>
        </w:rPr>
        <w:lastRenderedPageBreak/>
        <w:t>10) в случае перераспределения бюджетных ассигнований в пределах,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1C30D9" w:rsidRDefault="001C30D9" w:rsidP="001C30D9">
      <w:pPr>
        <w:ind w:firstLine="539"/>
        <w:jc w:val="both"/>
        <w:rPr>
          <w:sz w:val="28"/>
          <w:szCs w:val="28"/>
        </w:rPr>
      </w:pPr>
      <w:r>
        <w:rPr>
          <w:sz w:val="28"/>
          <w:szCs w:val="28"/>
        </w:rPr>
        <w:t>11) в случае перераспределения бюджетных ассигнований, предусмотренных главным распорядителям средств бюджета района на оплату труда работников муниципальных учреждений,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Главой администрации поселения решений о сокращении численности этих работников.</w:t>
      </w:r>
    </w:p>
    <w:p w:rsidR="001C30D9" w:rsidRDefault="001C30D9" w:rsidP="001C30D9">
      <w:pPr>
        <w:ind w:firstLine="709"/>
        <w:jc w:val="both"/>
        <w:rPr>
          <w:sz w:val="28"/>
          <w:szCs w:val="28"/>
        </w:rPr>
      </w:pPr>
      <w:r>
        <w:rPr>
          <w:sz w:val="28"/>
          <w:szCs w:val="28"/>
        </w:rPr>
        <w:t xml:space="preserve">Средства бюджета поселения, указанные в </w:t>
      </w:r>
      <w:hyperlink r:id="rId50" w:history="1">
        <w:r>
          <w:rPr>
            <w:rStyle w:val="a3"/>
            <w:sz w:val="28"/>
            <w:szCs w:val="28"/>
          </w:rPr>
          <w:t>абзаце пятом пункта 3 статьи 217</w:t>
        </w:r>
      </w:hyperlink>
      <w:r>
        <w:rPr>
          <w:sz w:val="28"/>
          <w:szCs w:val="28"/>
        </w:rPr>
        <w:t xml:space="preserve"> Бюджетного кодекса Российской Федерации, предусматриваются главным распорядителям средств бюджета поселения в соответствии с Решением о бюджете  сельского поселения Куккуяновский сельсовет. </w:t>
      </w:r>
    </w:p>
    <w:p w:rsidR="001C30D9" w:rsidRDefault="001C30D9" w:rsidP="001C30D9">
      <w:pPr>
        <w:pStyle w:val="ConsPlusNormal"/>
        <w:widowControl/>
        <w:ind w:firstLine="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48.</w:t>
            </w:r>
          </w:p>
        </w:tc>
        <w:tc>
          <w:tcPr>
            <w:tcW w:w="7499" w:type="dxa"/>
            <w:hideMark/>
          </w:tcPr>
          <w:p w:rsidR="001C30D9" w:rsidRDefault="001C30D9">
            <w:pPr>
              <w:jc w:val="both"/>
              <w:rPr>
                <w:b/>
                <w:sz w:val="28"/>
                <w:szCs w:val="28"/>
              </w:rPr>
            </w:pPr>
            <w:r>
              <w:rPr>
                <w:b/>
                <w:sz w:val="28"/>
                <w:szCs w:val="28"/>
              </w:rPr>
              <w:t>Кассовый план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Под кассовым планом  сельского поселения Куккуяновский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1C30D9" w:rsidRDefault="001C30D9" w:rsidP="001C30D9">
      <w:pPr>
        <w:autoSpaceDE w:val="0"/>
        <w:autoSpaceDN w:val="0"/>
        <w:adjustRightInd w:val="0"/>
        <w:ind w:firstLine="539"/>
        <w:jc w:val="both"/>
        <w:rPr>
          <w:sz w:val="28"/>
          <w:szCs w:val="28"/>
        </w:rPr>
      </w:pPr>
      <w:r>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1C30D9" w:rsidRDefault="001C30D9" w:rsidP="001C30D9">
      <w:pPr>
        <w:pStyle w:val="ConsPlusNormal"/>
        <w:widowControl/>
        <w:ind w:firstLine="709"/>
        <w:jc w:val="both"/>
        <w:rPr>
          <w:sz w:val="28"/>
          <w:szCs w:val="28"/>
        </w:rPr>
      </w:pPr>
      <w:r>
        <w:rPr>
          <w:sz w:val="28"/>
          <w:szCs w:val="28"/>
        </w:rPr>
        <w:t>2. Финансовый орган поселения устанавливает порядок составления и ведения кассового плана  сельского поселения Куккуяновский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 Куккуяновский сельсовет.</w:t>
      </w:r>
    </w:p>
    <w:p w:rsidR="001C30D9" w:rsidRDefault="001C30D9" w:rsidP="001C30D9">
      <w:pPr>
        <w:autoSpaceDE w:val="0"/>
        <w:autoSpaceDN w:val="0"/>
        <w:adjustRightInd w:val="0"/>
        <w:ind w:firstLine="709"/>
        <w:jc w:val="both"/>
        <w:rPr>
          <w:sz w:val="28"/>
          <w:szCs w:val="28"/>
        </w:rPr>
      </w:pPr>
      <w:r>
        <w:rPr>
          <w:sz w:val="28"/>
          <w:szCs w:val="28"/>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C30D9" w:rsidRDefault="001C30D9" w:rsidP="001C30D9">
      <w:pPr>
        <w:pStyle w:val="ConsPlusNormal"/>
        <w:widowControl/>
        <w:ind w:firstLine="709"/>
        <w:jc w:val="both"/>
        <w:rPr>
          <w:sz w:val="28"/>
          <w:szCs w:val="28"/>
        </w:rPr>
      </w:pPr>
      <w:r>
        <w:rPr>
          <w:sz w:val="28"/>
          <w:szCs w:val="28"/>
        </w:rPr>
        <w:t>Составление и ведение кассового плана  сельского поселения Куккуяновский сельсовет осуществляется финансовым органом поселения.</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49.</w:t>
            </w:r>
          </w:p>
        </w:tc>
        <w:tc>
          <w:tcPr>
            <w:tcW w:w="7499" w:type="dxa"/>
            <w:hideMark/>
          </w:tcPr>
          <w:p w:rsidR="001C30D9" w:rsidRDefault="001C30D9">
            <w:pPr>
              <w:jc w:val="both"/>
              <w:rPr>
                <w:b/>
                <w:sz w:val="28"/>
                <w:szCs w:val="28"/>
              </w:rPr>
            </w:pPr>
            <w:r>
              <w:rPr>
                <w:b/>
                <w:sz w:val="28"/>
                <w:szCs w:val="28"/>
              </w:rPr>
              <w:t>Лицевые счета для учета операций по исполнению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jc w:val="both"/>
        <w:rPr>
          <w:strike/>
          <w:sz w:val="28"/>
          <w:szCs w:val="28"/>
        </w:rPr>
      </w:pPr>
      <w:r>
        <w:rPr>
          <w:sz w:val="28"/>
          <w:szCs w:val="28"/>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1C30D9" w:rsidRDefault="001C30D9" w:rsidP="001C30D9">
      <w:pPr>
        <w:pStyle w:val="ConsPlusNormal"/>
        <w:widowControl/>
        <w:ind w:firstLine="709"/>
        <w:jc w:val="both"/>
        <w:rPr>
          <w:sz w:val="28"/>
          <w:szCs w:val="28"/>
        </w:rPr>
      </w:pPr>
      <w:r>
        <w:rPr>
          <w:sz w:val="28"/>
          <w:szCs w:val="28"/>
        </w:rPr>
        <w:t>2. Порядок открытия и ведения указанных лицевых счетов устанавливается финансовым органом поселения.</w:t>
      </w:r>
    </w:p>
    <w:p w:rsidR="001C30D9" w:rsidRDefault="001C30D9" w:rsidP="001C30D9">
      <w:pPr>
        <w:pStyle w:val="ConsPlusNormal"/>
        <w:widowControl/>
        <w:ind w:firstLine="504"/>
        <w:jc w:val="both"/>
        <w:rPr>
          <w:sz w:val="28"/>
          <w:szCs w:val="28"/>
          <w:u w:val="single"/>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50.</w:t>
            </w:r>
          </w:p>
        </w:tc>
        <w:tc>
          <w:tcPr>
            <w:tcW w:w="7499" w:type="dxa"/>
            <w:hideMark/>
          </w:tcPr>
          <w:p w:rsidR="001C30D9" w:rsidRDefault="001C30D9">
            <w:pPr>
              <w:jc w:val="both"/>
              <w:rPr>
                <w:b/>
                <w:sz w:val="28"/>
                <w:szCs w:val="28"/>
              </w:rPr>
            </w:pPr>
            <w:r>
              <w:rPr>
                <w:b/>
                <w:sz w:val="28"/>
                <w:szCs w:val="28"/>
              </w:rPr>
              <w:t>Предельные объемы финансирования</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C30D9" w:rsidRDefault="001C30D9" w:rsidP="001C30D9">
      <w:pPr>
        <w:pStyle w:val="ConsPlusNormal"/>
        <w:widowControl/>
        <w:ind w:firstLine="709"/>
        <w:jc w:val="both"/>
        <w:rPr>
          <w:sz w:val="28"/>
          <w:szCs w:val="28"/>
        </w:rPr>
      </w:pPr>
      <w:r>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51.</w:t>
            </w:r>
          </w:p>
        </w:tc>
        <w:tc>
          <w:tcPr>
            <w:tcW w:w="7499" w:type="dxa"/>
            <w:hideMark/>
          </w:tcPr>
          <w:p w:rsidR="001C30D9" w:rsidRDefault="001C30D9">
            <w:pPr>
              <w:jc w:val="both"/>
              <w:rPr>
                <w:b/>
                <w:sz w:val="28"/>
                <w:szCs w:val="28"/>
              </w:rPr>
            </w:pPr>
            <w:r>
              <w:rPr>
                <w:b/>
                <w:sz w:val="28"/>
                <w:szCs w:val="28"/>
              </w:rPr>
              <w:t>Использование доходов, фактически полученных при исполнении бюджета  сельского поселения Куккуяновский сельсовет сверх утвержденных решением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Доходы, фактически полученные при исполнении бюджета поселения сверх утвержденных решением о бюджете  сельского поселения Куккуяновский сельсовет общего объема доходов, направляются финансовым органом поселения без внесения изменений в решение о бюджете  сельского поселения Куккуяновский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Куккуяновский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1C30D9" w:rsidRDefault="001C30D9" w:rsidP="001C30D9">
      <w:pPr>
        <w:pStyle w:val="ConsPlusNormal"/>
        <w:widowControl/>
        <w:ind w:firstLine="709"/>
        <w:jc w:val="both"/>
        <w:rPr>
          <w:strike/>
          <w:sz w:val="28"/>
          <w:szCs w:val="28"/>
        </w:rPr>
      </w:pPr>
      <w:r>
        <w:rPr>
          <w:sz w:val="28"/>
          <w:szCs w:val="28"/>
        </w:rPr>
        <w:t xml:space="preserve">Субсидии, субвенции, иные межбюджетные трансферты и безвозмездные поступления,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w:t>
      </w:r>
      <w:r>
        <w:rPr>
          <w:sz w:val="28"/>
          <w:szCs w:val="28"/>
        </w:rPr>
        <w:lastRenderedPageBreak/>
        <w:t>поселения сверх утвержденных решением о бюджете  сельского поселения Куккуяновский сельсовет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Куккуяновский сельсовет</w:t>
      </w:r>
      <w:r>
        <w:rPr>
          <w:i/>
          <w:sz w:val="28"/>
          <w:szCs w:val="28"/>
        </w:rPr>
        <w:t xml:space="preserve"> </w:t>
      </w:r>
      <w:r>
        <w:rPr>
          <w:sz w:val="28"/>
          <w:szCs w:val="28"/>
        </w:rPr>
        <w:t>на текущий финансовый год и плановый период.</w:t>
      </w:r>
    </w:p>
    <w:p w:rsidR="001C30D9" w:rsidRDefault="001C30D9" w:rsidP="001C30D9">
      <w:pPr>
        <w:pStyle w:val="ConsPlusNonformat"/>
        <w:widowControl/>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52.</w:t>
            </w:r>
          </w:p>
        </w:tc>
        <w:tc>
          <w:tcPr>
            <w:tcW w:w="7499" w:type="dxa"/>
            <w:hideMark/>
          </w:tcPr>
          <w:p w:rsidR="001C30D9" w:rsidRDefault="001C30D9">
            <w:pPr>
              <w:jc w:val="both"/>
              <w:rPr>
                <w:b/>
                <w:sz w:val="28"/>
                <w:szCs w:val="28"/>
              </w:rPr>
            </w:pPr>
            <w:r>
              <w:rPr>
                <w:b/>
                <w:sz w:val="28"/>
                <w:szCs w:val="28"/>
              </w:rPr>
              <w:t>Завершение текущего финансового года</w:t>
            </w:r>
          </w:p>
        </w:tc>
      </w:tr>
    </w:tbl>
    <w:p w:rsidR="001C30D9" w:rsidRDefault="001C30D9" w:rsidP="001C30D9">
      <w:pPr>
        <w:pStyle w:val="ConsPlusNormal"/>
        <w:widowControl/>
        <w:ind w:firstLine="709"/>
        <w:jc w:val="both"/>
        <w:rPr>
          <w:sz w:val="28"/>
          <w:szCs w:val="28"/>
        </w:rPr>
      </w:pPr>
    </w:p>
    <w:p w:rsidR="001C30D9" w:rsidRDefault="001C30D9" w:rsidP="001C30D9">
      <w:pPr>
        <w:numPr>
          <w:ilvl w:val="0"/>
          <w:numId w:val="6"/>
        </w:numPr>
        <w:ind w:left="0" w:firstLine="709"/>
        <w:jc w:val="both"/>
        <w:rPr>
          <w:sz w:val="28"/>
          <w:szCs w:val="28"/>
        </w:rPr>
      </w:pPr>
      <w:r>
        <w:rPr>
          <w:sz w:val="28"/>
          <w:szCs w:val="28"/>
        </w:rPr>
        <w:t xml:space="preserve">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w:t>
      </w:r>
      <w:hyperlink r:id="rId51" w:history="1">
        <w:r>
          <w:rPr>
            <w:rStyle w:val="a3"/>
            <w:sz w:val="28"/>
            <w:szCs w:val="28"/>
          </w:rPr>
          <w:t>кодекса</w:t>
        </w:r>
      </w:hyperlink>
      <w:r>
        <w:rPr>
          <w:sz w:val="28"/>
          <w:szCs w:val="28"/>
        </w:rPr>
        <w:t>.</w:t>
      </w:r>
    </w:p>
    <w:p w:rsidR="001C30D9" w:rsidRDefault="001C30D9" w:rsidP="001C30D9">
      <w:pPr>
        <w:ind w:firstLine="709"/>
        <w:jc w:val="both"/>
        <w:rPr>
          <w:sz w:val="28"/>
          <w:szCs w:val="28"/>
        </w:rPr>
      </w:pPr>
      <w:r>
        <w:rP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C30D9" w:rsidRDefault="001C30D9" w:rsidP="001C30D9">
      <w:pPr>
        <w:numPr>
          <w:ilvl w:val="0"/>
          <w:numId w:val="6"/>
        </w:numPr>
        <w:ind w:left="0" w:firstLine="709"/>
        <w:jc w:val="both"/>
        <w:rPr>
          <w:sz w:val="28"/>
          <w:szCs w:val="28"/>
        </w:rPr>
      </w:pPr>
      <w:r>
        <w:rPr>
          <w:sz w:val="28"/>
          <w:szCs w:val="28"/>
        </w:rPr>
        <w:t>Не использованные по состоянию на 1 января текущего финансового года межбюджетные трансферты, полученные из бюджета муниципального района в форме субсидий, субвенций и иных межбюджетных трансфертов, имеющих целевое назначение, подлежат возврату в доход бюджета поселения в течение первых 15 рабочих дней текущего финансового года.</w:t>
      </w:r>
    </w:p>
    <w:p w:rsidR="001C30D9" w:rsidRDefault="001C30D9" w:rsidP="001C30D9">
      <w:pPr>
        <w:ind w:firstLine="709"/>
        <w:jc w:val="both"/>
        <w:rPr>
          <w:sz w:val="28"/>
          <w:szCs w:val="28"/>
        </w:rPr>
      </w:pPr>
      <w:r>
        <w:rPr>
          <w:sz w:val="28"/>
          <w:szCs w:val="28"/>
        </w:rPr>
        <w:t>Принятие главным администратором средств бюджета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поселения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1C30D9" w:rsidRDefault="001C30D9" w:rsidP="001C30D9">
      <w:pPr>
        <w:ind w:firstLine="709"/>
        <w:jc w:val="both"/>
        <w:rPr>
          <w:sz w:val="28"/>
          <w:szCs w:val="28"/>
        </w:rPr>
      </w:pPr>
      <w:r>
        <w:rPr>
          <w:sz w:val="28"/>
          <w:szCs w:val="28"/>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C30D9" w:rsidRDefault="001C30D9" w:rsidP="001C30D9">
      <w:pPr>
        <w:numPr>
          <w:ilvl w:val="0"/>
          <w:numId w:val="6"/>
        </w:numPr>
        <w:ind w:left="0" w:firstLine="709"/>
        <w:jc w:val="both"/>
        <w:rPr>
          <w:sz w:val="28"/>
          <w:szCs w:val="28"/>
        </w:rPr>
      </w:pPr>
      <w:r>
        <w:rPr>
          <w:sz w:val="28"/>
          <w:szCs w:val="28"/>
        </w:rPr>
        <w:t xml:space="preserve">Остатки субсидий муниципальным бюджетным и автономным учреждениям поселения на финансовое обеспечение выполнения ими </w:t>
      </w:r>
      <w:r>
        <w:rPr>
          <w:sz w:val="28"/>
          <w:szCs w:val="28"/>
        </w:rPr>
        <w:lastRenderedPageBreak/>
        <w:t>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финансовым органом.</w:t>
      </w:r>
    </w:p>
    <w:p w:rsidR="001C30D9" w:rsidRDefault="001C30D9" w:rsidP="001C30D9">
      <w:pPr>
        <w:ind w:firstLine="709"/>
        <w:jc w:val="both"/>
        <w:rPr>
          <w:sz w:val="28"/>
          <w:szCs w:val="28"/>
        </w:rPr>
      </w:pPr>
      <w:r>
        <w:rPr>
          <w:sz w:val="28"/>
          <w:szCs w:val="28"/>
        </w:rPr>
        <w:t xml:space="preserve">Не использованные в текущем финансовом году остатки средств, предоставленных муниципальным бюджетным и автономным учреждениям городского поселения из бюджета городского поселения в соответствии с абзацем вторым </w:t>
      </w:r>
      <w:hyperlink r:id="rId52" w:history="1">
        <w:r>
          <w:rPr>
            <w:rStyle w:val="a3"/>
            <w:sz w:val="28"/>
            <w:szCs w:val="28"/>
          </w:rPr>
          <w:t>части</w:t>
        </w:r>
      </w:hyperlink>
      <w:r>
        <w:rPr>
          <w:sz w:val="28"/>
          <w:szCs w:val="28"/>
        </w:rPr>
        <w:t xml:space="preserve"> 1 статьи 15 и со </w:t>
      </w:r>
      <w:hyperlink r:id="rId53" w:history="1">
        <w:r>
          <w:rPr>
            <w:rStyle w:val="a3"/>
            <w:sz w:val="28"/>
            <w:szCs w:val="28"/>
          </w:rPr>
          <w:t>статьей</w:t>
        </w:r>
      </w:hyperlink>
      <w:r>
        <w:rPr>
          <w:sz w:val="28"/>
          <w:szCs w:val="28"/>
        </w:rPr>
        <w:t xml:space="preserve"> 16 настоящего решения, подлежат перечислению муниципальными бюджетными и автономными учреждениями городского поселения в бюджет городского поселения в срок, установленный финансовым органом. Указанные остатки средств могут использоваться муниципальными бюджетными и автономными учреждениями городского поселения в очередном финансовом году при наличии потребности в направлении их на те же цели в соответствии с решением органа, осуществляющего функции и полномочия учредителя муниципального бюджетного или автономного учреждения городского поселения.</w:t>
      </w:r>
    </w:p>
    <w:p w:rsidR="001C30D9" w:rsidRDefault="001C30D9" w:rsidP="001C30D9">
      <w:pPr>
        <w:ind w:firstLine="709"/>
        <w:jc w:val="both"/>
        <w:rPr>
          <w:sz w:val="28"/>
          <w:szCs w:val="28"/>
        </w:rPr>
      </w:pPr>
      <w:r>
        <w:rPr>
          <w:sz w:val="28"/>
          <w:szCs w:val="28"/>
        </w:rPr>
        <w:t>Порядок взыскания неиспользованных остатков средств при отсутствии потребности в направлении их на те же цели устанавливается финансовым органом с учетом общих требований, установленных финансовым органом.</w:t>
      </w:r>
    </w:p>
    <w:p w:rsidR="001C30D9" w:rsidRDefault="001C30D9" w:rsidP="001C30D9">
      <w:pPr>
        <w:pStyle w:val="ConsPlusNormal"/>
        <w:widowControl/>
        <w:ind w:firstLine="709"/>
        <w:jc w:val="both"/>
        <w:rPr>
          <w:sz w:val="28"/>
          <w:szCs w:val="28"/>
        </w:rPr>
      </w:pPr>
      <w:r>
        <w:rPr>
          <w:sz w:val="28"/>
          <w:szCs w:val="28"/>
        </w:rPr>
        <w:t>4.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30D9" w:rsidRDefault="001C30D9" w:rsidP="001C30D9">
      <w:pPr>
        <w:ind w:firstLine="709"/>
        <w:jc w:val="both"/>
        <w:rPr>
          <w:sz w:val="28"/>
          <w:szCs w:val="28"/>
        </w:rPr>
      </w:pPr>
      <w:r>
        <w:rPr>
          <w:sz w:val="28"/>
          <w:szCs w:val="28"/>
        </w:rPr>
        <w:t xml:space="preserve">5. Допускается наличие на конец текущего финансового года средств, размещенных в соответствии с Бюджетным </w:t>
      </w:r>
      <w:hyperlink r:id="rId54" w:history="1">
        <w:r>
          <w:rPr>
            <w:rStyle w:val="a3"/>
            <w:sz w:val="28"/>
            <w:szCs w:val="28"/>
          </w:rPr>
          <w:t>кодексом</w:t>
        </w:r>
      </w:hyperlink>
      <w:r>
        <w:rPr>
          <w:sz w:val="28"/>
          <w:szCs w:val="28"/>
        </w:rPr>
        <w:t xml:space="preserve"> на банковских депозитах, а также средств по другим операциям по управлению остатками средств на едином счете бюджета.</w:t>
      </w:r>
    </w:p>
    <w:p w:rsidR="001C30D9" w:rsidRDefault="001C30D9" w:rsidP="001C30D9">
      <w:pPr>
        <w:pStyle w:val="ConsPlusNormal"/>
        <w:widowControl/>
        <w:ind w:firstLine="709"/>
        <w:jc w:val="both"/>
        <w:outlineLvl w:val="1"/>
        <w:rPr>
          <w:color w:val="FF0000"/>
          <w:sz w:val="28"/>
          <w:szCs w:val="28"/>
          <w:u w:val="single"/>
        </w:rPr>
      </w:pPr>
    </w:p>
    <w:p w:rsidR="001C30D9" w:rsidRDefault="001C30D9" w:rsidP="001C30D9">
      <w:pPr>
        <w:pStyle w:val="ConsPlusTitle"/>
        <w:widowControl/>
        <w:ind w:firstLine="720"/>
        <w:jc w:val="both"/>
        <w:outlineLvl w:val="0"/>
        <w:rPr>
          <w:sz w:val="28"/>
          <w:szCs w:val="28"/>
        </w:rPr>
      </w:pPr>
      <w:r>
        <w:rPr>
          <w:b w:val="0"/>
          <w:sz w:val="28"/>
          <w:szCs w:val="28"/>
        </w:rPr>
        <w:t xml:space="preserve">Глава 8. </w:t>
      </w:r>
      <w:r>
        <w:rPr>
          <w:sz w:val="28"/>
          <w:szCs w:val="28"/>
        </w:rPr>
        <w:t>Составление, внешняя проверка, рассмотрение и утверждение отчета об исполнении бюджета</w:t>
      </w:r>
    </w:p>
    <w:p w:rsidR="001C30D9" w:rsidRDefault="001C30D9" w:rsidP="001C30D9">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53.</w:t>
            </w:r>
          </w:p>
        </w:tc>
        <w:tc>
          <w:tcPr>
            <w:tcW w:w="7499" w:type="dxa"/>
            <w:hideMark/>
          </w:tcPr>
          <w:p w:rsidR="001C30D9" w:rsidRDefault="001C30D9">
            <w:pPr>
              <w:jc w:val="both"/>
              <w:rPr>
                <w:b/>
                <w:sz w:val="28"/>
                <w:szCs w:val="28"/>
              </w:rPr>
            </w:pPr>
            <w:r>
              <w:rPr>
                <w:b/>
                <w:sz w:val="28"/>
                <w:szCs w:val="28"/>
              </w:rPr>
              <w:t>Составление бюджетной отчетности</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color w:val="000000"/>
          <w:sz w:val="28"/>
          <w:szCs w:val="28"/>
        </w:rPr>
      </w:pPr>
      <w:r>
        <w:rPr>
          <w:sz w:val="28"/>
          <w:szCs w:val="28"/>
        </w:rPr>
        <w:t xml:space="preserve">1. </w:t>
      </w:r>
      <w:r>
        <w:rPr>
          <w:color w:val="000000"/>
          <w:sz w:val="28"/>
          <w:szCs w:val="28"/>
        </w:rPr>
        <w:t>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1C30D9" w:rsidRDefault="001C30D9" w:rsidP="001C30D9">
      <w:pPr>
        <w:pStyle w:val="ConsPlusNormal"/>
        <w:widowControl/>
        <w:ind w:firstLine="709"/>
        <w:jc w:val="both"/>
        <w:rPr>
          <w:color w:val="FF0000"/>
          <w:sz w:val="28"/>
          <w:szCs w:val="28"/>
        </w:rPr>
      </w:pPr>
    </w:p>
    <w:p w:rsidR="001C30D9" w:rsidRDefault="001C30D9" w:rsidP="001C30D9">
      <w:pPr>
        <w:pStyle w:val="ConsPlusNormal"/>
        <w:widowControl/>
        <w:ind w:firstLine="709"/>
        <w:jc w:val="both"/>
        <w:rPr>
          <w:sz w:val="28"/>
          <w:szCs w:val="28"/>
        </w:rPr>
      </w:pPr>
      <w:r>
        <w:rPr>
          <w:sz w:val="28"/>
          <w:szCs w:val="28"/>
        </w:rPr>
        <w:t>Главные администраторы средств бюджета поселения представляют  бюджетную отчетность в финансовый орган поселения в установленные им сроки.</w:t>
      </w:r>
    </w:p>
    <w:p w:rsidR="001C30D9" w:rsidRDefault="001C30D9" w:rsidP="001C30D9">
      <w:pPr>
        <w:pStyle w:val="ConsPlusNormal"/>
        <w:widowControl/>
        <w:ind w:firstLine="709"/>
        <w:jc w:val="both"/>
        <w:rPr>
          <w:sz w:val="28"/>
          <w:szCs w:val="28"/>
        </w:rPr>
      </w:pPr>
      <w:r>
        <w:rPr>
          <w:sz w:val="28"/>
          <w:szCs w:val="28"/>
        </w:rPr>
        <w:lastRenderedPageBreak/>
        <w:t>2. Бюджетная отчетность  сельского поселения Куккуяновский сельсовет составляется финансовым органом поселения на основании бюджетной отчетности главных администраторов средств бюджета поселения.</w:t>
      </w:r>
    </w:p>
    <w:p w:rsidR="001C30D9" w:rsidRDefault="001C30D9" w:rsidP="001C30D9">
      <w:pPr>
        <w:pStyle w:val="ConsPlusNormal"/>
        <w:widowControl/>
        <w:ind w:firstLine="709"/>
        <w:jc w:val="both"/>
        <w:rPr>
          <w:sz w:val="28"/>
          <w:szCs w:val="28"/>
        </w:rPr>
      </w:pPr>
      <w:r>
        <w:rPr>
          <w:sz w:val="28"/>
          <w:szCs w:val="28"/>
        </w:rPr>
        <w:t>3. Бюджетная отчетность  сельского поселения Куккуяновский сельсовет является годовой. Отчет об исполнении бюджета является ежеквартальным.</w:t>
      </w:r>
    </w:p>
    <w:p w:rsidR="001C30D9" w:rsidRDefault="001C30D9" w:rsidP="001C30D9">
      <w:pPr>
        <w:pStyle w:val="ConsPlusNormal"/>
        <w:widowControl/>
        <w:ind w:firstLine="709"/>
        <w:jc w:val="both"/>
        <w:rPr>
          <w:sz w:val="28"/>
          <w:szCs w:val="28"/>
        </w:rPr>
      </w:pPr>
      <w:r>
        <w:rPr>
          <w:sz w:val="28"/>
          <w:szCs w:val="28"/>
        </w:rPr>
        <w:t>4. Бюджетная отчетность  сельского поселения Куккуяновский сельсовет представляется финансовым органом поселения в администрацию поселения.</w:t>
      </w:r>
    </w:p>
    <w:p w:rsidR="001C30D9" w:rsidRDefault="001C30D9" w:rsidP="001C30D9">
      <w:pPr>
        <w:pStyle w:val="ConsPlusNormal"/>
        <w:widowControl/>
        <w:ind w:firstLine="709"/>
        <w:jc w:val="both"/>
        <w:rPr>
          <w:sz w:val="28"/>
          <w:szCs w:val="28"/>
        </w:rPr>
      </w:pPr>
      <w:r>
        <w:rPr>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6. Годовой отчет об исполнении бюджета поселения подлежит утверждению решением Совета поселения.</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54.</w:t>
            </w:r>
          </w:p>
        </w:tc>
        <w:tc>
          <w:tcPr>
            <w:tcW w:w="7499" w:type="dxa"/>
            <w:hideMark/>
          </w:tcPr>
          <w:p w:rsidR="001C30D9" w:rsidRDefault="001C30D9">
            <w:pPr>
              <w:jc w:val="both"/>
              <w:rPr>
                <w:b/>
                <w:sz w:val="28"/>
                <w:szCs w:val="28"/>
              </w:rPr>
            </w:pPr>
            <w:r>
              <w:rPr>
                <w:b/>
                <w:sz w:val="28"/>
                <w:szCs w:val="28"/>
              </w:rPr>
              <w:t>Внешняя проверка годового отчета об исполнении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ind w:firstLine="709"/>
        <w:jc w:val="both"/>
        <w:rPr>
          <w:sz w:val="28"/>
          <w:szCs w:val="28"/>
        </w:rPr>
      </w:pPr>
      <w:r>
        <w:rPr>
          <w:sz w:val="28"/>
          <w:szCs w:val="28"/>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1C30D9" w:rsidRDefault="001C30D9" w:rsidP="001C30D9">
      <w:pPr>
        <w:pStyle w:val="ConsPlusNormal"/>
        <w:ind w:firstLine="709"/>
        <w:jc w:val="both"/>
        <w:rPr>
          <w:sz w:val="28"/>
          <w:szCs w:val="28"/>
        </w:rPr>
      </w:pPr>
      <w:r>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1C30D9" w:rsidRDefault="001C30D9" w:rsidP="001C30D9">
      <w:pPr>
        <w:pStyle w:val="ConsPlusNormal"/>
        <w:ind w:firstLine="709"/>
        <w:jc w:val="both"/>
        <w:rPr>
          <w:sz w:val="28"/>
          <w:szCs w:val="28"/>
        </w:rPr>
      </w:pPr>
      <w:r>
        <w:rPr>
          <w:sz w:val="28"/>
          <w:szCs w:val="28"/>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1C30D9" w:rsidRDefault="001C30D9" w:rsidP="001C30D9">
      <w:pPr>
        <w:pStyle w:val="ConsPlusNormal"/>
        <w:ind w:firstLine="709"/>
        <w:jc w:val="both"/>
        <w:rPr>
          <w:sz w:val="28"/>
          <w:szCs w:val="28"/>
        </w:rPr>
      </w:pPr>
      <w:r>
        <w:rPr>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1C30D9" w:rsidRDefault="001C30D9" w:rsidP="001C30D9">
      <w:pPr>
        <w:pStyle w:val="ConsPlusNorma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55.</w:t>
            </w:r>
          </w:p>
        </w:tc>
        <w:tc>
          <w:tcPr>
            <w:tcW w:w="7499" w:type="dxa"/>
            <w:hideMark/>
          </w:tcPr>
          <w:p w:rsidR="001C30D9" w:rsidRDefault="001C30D9">
            <w:pPr>
              <w:jc w:val="both"/>
              <w:rPr>
                <w:b/>
                <w:sz w:val="28"/>
                <w:szCs w:val="28"/>
              </w:rPr>
            </w:pPr>
            <w:r>
              <w:rPr>
                <w:b/>
                <w:sz w:val="28"/>
                <w:szCs w:val="28"/>
              </w:rPr>
              <w:t>Представление годового отчета об исполнении бюджета   сельского поселения Куккуяновский сельсовет в Совет поселения</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lastRenderedPageBreak/>
        <w:t>1. Годовой отчет об исполнении бюджета поселения представляется в Совет поселения не позднее 1 мая текущего года.</w:t>
      </w:r>
    </w:p>
    <w:p w:rsidR="001C30D9" w:rsidRDefault="001C30D9" w:rsidP="001C30D9">
      <w:pPr>
        <w:pStyle w:val="ConsPlusNormal"/>
        <w:widowControl/>
        <w:ind w:firstLine="709"/>
        <w:jc w:val="both"/>
        <w:rPr>
          <w:sz w:val="28"/>
          <w:szCs w:val="28"/>
        </w:rPr>
      </w:pPr>
      <w:r>
        <w:rPr>
          <w:sz w:val="28"/>
          <w:szCs w:val="28"/>
        </w:rPr>
        <w:t xml:space="preserve">2. Одновременно с годовым отчетом об исполнении бюджета поселения представляются: </w:t>
      </w:r>
    </w:p>
    <w:p w:rsidR="001C30D9" w:rsidRDefault="001C30D9" w:rsidP="001C30D9">
      <w:pPr>
        <w:pStyle w:val="ConsPlusNormal"/>
        <w:widowControl/>
        <w:ind w:firstLine="709"/>
        <w:jc w:val="both"/>
        <w:rPr>
          <w:sz w:val="28"/>
          <w:szCs w:val="28"/>
        </w:rPr>
      </w:pPr>
      <w:r>
        <w:rPr>
          <w:sz w:val="28"/>
          <w:szCs w:val="28"/>
        </w:rPr>
        <w:t>1) проект решения об исполнении бюджета поселения за отчетный финансовый год;</w:t>
      </w:r>
    </w:p>
    <w:p w:rsidR="001C30D9" w:rsidRDefault="001C30D9" w:rsidP="001C30D9">
      <w:pPr>
        <w:autoSpaceDE w:val="0"/>
        <w:autoSpaceDN w:val="0"/>
        <w:adjustRightInd w:val="0"/>
        <w:ind w:firstLine="708"/>
        <w:jc w:val="both"/>
        <w:rPr>
          <w:color w:val="000000"/>
          <w:sz w:val="28"/>
          <w:szCs w:val="28"/>
        </w:rPr>
      </w:pPr>
      <w:r>
        <w:rPr>
          <w:sz w:val="28"/>
          <w:szCs w:val="28"/>
        </w:rPr>
        <w:t xml:space="preserve">2) пояснительная записка </w:t>
      </w:r>
      <w:r>
        <w:rPr>
          <w:color w:val="000000"/>
          <w:sz w:val="28"/>
          <w:szCs w:val="28"/>
        </w:rPr>
        <w:t>к годовому отчету об исполнении бюджета поселения;</w:t>
      </w:r>
    </w:p>
    <w:p w:rsidR="001C30D9" w:rsidRDefault="001C30D9" w:rsidP="001C30D9">
      <w:pPr>
        <w:pStyle w:val="ConsPlusNormal"/>
        <w:widowControl/>
        <w:ind w:firstLine="709"/>
        <w:jc w:val="both"/>
        <w:rPr>
          <w:sz w:val="28"/>
          <w:szCs w:val="28"/>
        </w:rPr>
      </w:pPr>
      <w:r>
        <w:rPr>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Куккуяновский сельсовет на начало и конец отчетного финансового года, об исполнении приложений к решению о бюджете  сельского поселения Куккуяновский сельсовет за отчетный финансовый год;</w:t>
      </w:r>
    </w:p>
    <w:p w:rsidR="001C30D9" w:rsidRDefault="001C30D9" w:rsidP="001C30D9">
      <w:pPr>
        <w:pStyle w:val="ConsPlusNormal"/>
        <w:widowControl/>
        <w:ind w:firstLine="709"/>
        <w:jc w:val="both"/>
        <w:rPr>
          <w:sz w:val="28"/>
          <w:szCs w:val="28"/>
        </w:rPr>
      </w:pPr>
      <w:r>
        <w:rPr>
          <w:sz w:val="28"/>
          <w:szCs w:val="28"/>
        </w:rPr>
        <w:t>4) заключение органа внешнего муниципального финансового контроля на проект решения об исполнении бюджета  сельского поселения Куккуяновский сельсовет за отчетный финансовый год;</w:t>
      </w:r>
    </w:p>
    <w:p w:rsidR="001C30D9" w:rsidRDefault="001C30D9" w:rsidP="001C30D9">
      <w:pPr>
        <w:pStyle w:val="ConsPlusNormal"/>
        <w:widowControl/>
        <w:ind w:firstLine="709"/>
        <w:jc w:val="both"/>
        <w:rPr>
          <w:sz w:val="28"/>
          <w:szCs w:val="28"/>
        </w:rPr>
      </w:pPr>
      <w:r>
        <w:rPr>
          <w:sz w:val="28"/>
          <w:szCs w:val="28"/>
        </w:rPr>
        <w:t>5) иные показатели, установленные муниципальным правовым актом Совета поселения для решения об исполнении бюджета.</w:t>
      </w:r>
    </w:p>
    <w:p w:rsidR="001C30D9" w:rsidRDefault="001C30D9" w:rsidP="001C30D9">
      <w:pPr>
        <w:pStyle w:val="ConsPlusNormal"/>
        <w:widowControl/>
        <w:ind w:firstLine="709"/>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56.</w:t>
            </w:r>
          </w:p>
        </w:tc>
        <w:tc>
          <w:tcPr>
            <w:tcW w:w="7499" w:type="dxa"/>
            <w:hideMark/>
          </w:tcPr>
          <w:p w:rsidR="001C30D9" w:rsidRDefault="001C30D9">
            <w:pPr>
              <w:jc w:val="both"/>
              <w:rPr>
                <w:b/>
                <w:sz w:val="28"/>
                <w:szCs w:val="28"/>
              </w:rPr>
            </w:pPr>
            <w:r>
              <w:rPr>
                <w:b/>
                <w:sz w:val="28"/>
                <w:szCs w:val="28"/>
              </w:rPr>
              <w:t>Состав показателей решения об исполнении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Решением об исполнении бюджета  сельского поселения Куккуяновский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1C30D9" w:rsidRDefault="001C30D9" w:rsidP="001C30D9">
      <w:pPr>
        <w:pStyle w:val="ConsPlusNormal"/>
        <w:widowControl/>
        <w:ind w:firstLine="709"/>
        <w:jc w:val="both"/>
        <w:rPr>
          <w:sz w:val="28"/>
          <w:szCs w:val="28"/>
        </w:rPr>
      </w:pPr>
      <w:r>
        <w:rPr>
          <w:sz w:val="28"/>
          <w:szCs w:val="28"/>
        </w:rPr>
        <w:t>2. Отдельными приложениями к решению об исполнении бюджета поселения за отчетный финансовый год утверждаются показатели:</w:t>
      </w:r>
    </w:p>
    <w:p w:rsidR="001C30D9" w:rsidRDefault="001C30D9" w:rsidP="001C30D9">
      <w:pPr>
        <w:pStyle w:val="ConsPlusNormal"/>
        <w:widowControl/>
        <w:ind w:firstLine="709"/>
        <w:jc w:val="both"/>
        <w:rPr>
          <w:sz w:val="28"/>
          <w:szCs w:val="28"/>
        </w:rPr>
      </w:pPr>
      <w:r>
        <w:rPr>
          <w:sz w:val="28"/>
          <w:szCs w:val="28"/>
        </w:rPr>
        <w:t>1) доходов бюджета поселения по кодам классификации доходов бюджета;</w:t>
      </w:r>
    </w:p>
    <w:p w:rsidR="001C30D9" w:rsidRDefault="001C30D9" w:rsidP="001C30D9">
      <w:pPr>
        <w:pStyle w:val="ConsPlusNormal"/>
        <w:widowControl/>
        <w:ind w:firstLine="709"/>
        <w:jc w:val="both"/>
        <w:rPr>
          <w:sz w:val="28"/>
          <w:szCs w:val="28"/>
        </w:rPr>
      </w:pPr>
      <w:r>
        <w:rPr>
          <w:sz w:val="28"/>
          <w:szCs w:val="28"/>
        </w:rPr>
        <w:t>2) расходов бюджета поселения по ведомственной структуре расходов бюджета поселения;</w:t>
      </w:r>
    </w:p>
    <w:p w:rsidR="001C30D9" w:rsidRDefault="001C30D9" w:rsidP="001C30D9">
      <w:pPr>
        <w:pStyle w:val="ConsPlusNormal"/>
        <w:widowControl/>
        <w:ind w:firstLine="709"/>
        <w:jc w:val="both"/>
        <w:rPr>
          <w:sz w:val="28"/>
          <w:szCs w:val="28"/>
        </w:rPr>
      </w:pPr>
      <w:r>
        <w:rPr>
          <w:sz w:val="28"/>
          <w:szCs w:val="28"/>
        </w:rPr>
        <w:t>3) расходов бюджета поселения по разделам и подразделам классификации расходов бюджета;</w:t>
      </w:r>
    </w:p>
    <w:p w:rsidR="001C30D9" w:rsidRDefault="001C30D9" w:rsidP="001C30D9">
      <w:pPr>
        <w:pStyle w:val="ConsPlusNormal"/>
        <w:widowControl/>
        <w:ind w:firstLine="709"/>
        <w:jc w:val="both"/>
        <w:rPr>
          <w:sz w:val="28"/>
          <w:szCs w:val="28"/>
        </w:rPr>
      </w:pPr>
      <w:r>
        <w:rPr>
          <w:sz w:val="28"/>
          <w:szCs w:val="28"/>
        </w:rPr>
        <w:t>4) источников финансирования дефицита бюджета поселения по кодам классификации источников финансирования дефицита бюджета;</w:t>
      </w:r>
    </w:p>
    <w:p w:rsidR="001C30D9" w:rsidRDefault="001C30D9" w:rsidP="001C30D9">
      <w:pPr>
        <w:pStyle w:val="ConsPlusNormal"/>
        <w:widowControl/>
        <w:ind w:firstLine="709"/>
        <w:jc w:val="both"/>
        <w:outlineLvl w:val="1"/>
        <w:rPr>
          <w:sz w:val="28"/>
          <w:szCs w:val="28"/>
        </w:rPr>
      </w:pPr>
      <w:r>
        <w:rPr>
          <w:sz w:val="28"/>
          <w:szCs w:val="28"/>
        </w:rPr>
        <w:t>5)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1C30D9" w:rsidRDefault="001C30D9" w:rsidP="001C30D9">
      <w:pPr>
        <w:pStyle w:val="ConsPlusNormal"/>
        <w:widowControl/>
        <w:ind w:firstLine="540"/>
        <w:jc w:val="both"/>
        <w:outlineLvl w:val="1"/>
        <w:rPr>
          <w:color w:val="FF0000"/>
          <w:sz w:val="28"/>
          <w:szCs w:val="28"/>
          <w:u w:val="single"/>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57.</w:t>
            </w:r>
          </w:p>
        </w:tc>
        <w:tc>
          <w:tcPr>
            <w:tcW w:w="7499" w:type="dxa"/>
            <w:hideMark/>
          </w:tcPr>
          <w:p w:rsidR="001C30D9" w:rsidRDefault="001C30D9">
            <w:pPr>
              <w:jc w:val="both"/>
              <w:rPr>
                <w:b/>
                <w:sz w:val="28"/>
                <w:szCs w:val="28"/>
              </w:rPr>
            </w:pPr>
            <w:r>
              <w:rPr>
                <w:b/>
                <w:sz w:val="28"/>
                <w:szCs w:val="28"/>
              </w:rPr>
              <w:t xml:space="preserve">Рассмотрение и утверждение годового отчета об исполнении бюджета  сельского поселения </w:t>
            </w:r>
            <w:r>
              <w:rPr>
                <w:b/>
                <w:sz w:val="28"/>
                <w:szCs w:val="28"/>
              </w:rPr>
              <w:lastRenderedPageBreak/>
              <w:t>Куккуяновский сельсовет за отчетный финансовый год</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jc w:val="both"/>
        <w:rPr>
          <w:sz w:val="28"/>
          <w:szCs w:val="28"/>
        </w:rPr>
      </w:pPr>
      <w:r>
        <w:rPr>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1C30D9" w:rsidRDefault="001C30D9" w:rsidP="001C30D9">
      <w:pPr>
        <w:pStyle w:val="ConsPlusNormal"/>
        <w:widowControl/>
        <w:jc w:val="both"/>
        <w:rPr>
          <w:sz w:val="28"/>
          <w:szCs w:val="28"/>
        </w:rPr>
      </w:pPr>
      <w:r>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1C30D9" w:rsidRDefault="001C30D9" w:rsidP="001C30D9">
      <w:pPr>
        <w:pStyle w:val="ConsPlusNormal"/>
        <w:widowControl/>
        <w:jc w:val="both"/>
        <w:rPr>
          <w:sz w:val="28"/>
          <w:szCs w:val="28"/>
        </w:rPr>
      </w:pPr>
      <w:r>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1C30D9" w:rsidRDefault="001C30D9" w:rsidP="001C30D9">
      <w:pPr>
        <w:pStyle w:val="ConsPlusNormal"/>
        <w:widowControl/>
        <w:jc w:val="both"/>
        <w:rPr>
          <w:sz w:val="28"/>
          <w:szCs w:val="28"/>
        </w:rPr>
      </w:pPr>
      <w:r>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1C30D9" w:rsidRDefault="001C30D9" w:rsidP="001C30D9">
      <w:pPr>
        <w:pStyle w:val="ConsPlusNormal"/>
        <w:widowControl/>
        <w:jc w:val="both"/>
        <w:rPr>
          <w:sz w:val="28"/>
          <w:szCs w:val="28"/>
        </w:rPr>
      </w:pPr>
      <w:r>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1C30D9" w:rsidRDefault="001C30D9" w:rsidP="001C30D9">
      <w:pPr>
        <w:pStyle w:val="ConsPlusNormal"/>
        <w:widowControl/>
        <w:jc w:val="both"/>
        <w:rPr>
          <w:sz w:val="28"/>
          <w:szCs w:val="28"/>
        </w:rPr>
      </w:pPr>
      <w:r>
        <w:rPr>
          <w:sz w:val="28"/>
          <w:szCs w:val="28"/>
        </w:rPr>
        <w:t>В случае отклонения решения об исполнении бюджета  сельского поселения Куккуяновский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30D9" w:rsidRDefault="001C30D9" w:rsidP="001C30D9">
      <w:pPr>
        <w:pStyle w:val="ConsPlusNormal"/>
        <w:widowControl/>
        <w:jc w:val="both"/>
        <w:rPr>
          <w:sz w:val="28"/>
          <w:szCs w:val="28"/>
        </w:rPr>
      </w:pPr>
    </w:p>
    <w:p w:rsidR="001C30D9" w:rsidRDefault="001C30D9" w:rsidP="001C30D9">
      <w:pPr>
        <w:pStyle w:val="ConsPlusTitle"/>
        <w:widowControl/>
        <w:ind w:firstLine="720"/>
        <w:jc w:val="center"/>
        <w:outlineLvl w:val="0"/>
        <w:rPr>
          <w:b w:val="0"/>
          <w:sz w:val="28"/>
          <w:szCs w:val="28"/>
        </w:rPr>
      </w:pPr>
      <w:r>
        <w:rPr>
          <w:b w:val="0"/>
          <w:sz w:val="28"/>
          <w:szCs w:val="28"/>
        </w:rPr>
        <w:t xml:space="preserve">Глава 9. </w:t>
      </w:r>
      <w:r>
        <w:rPr>
          <w:sz w:val="28"/>
          <w:szCs w:val="28"/>
        </w:rPr>
        <w:t>Муниципальный финансовый контроль</w:t>
      </w:r>
    </w:p>
    <w:p w:rsidR="001C30D9" w:rsidRDefault="001C30D9" w:rsidP="001C30D9">
      <w:pPr>
        <w:adjustRightInd w:val="0"/>
        <w:ind w:firstLine="709"/>
        <w:jc w:val="both"/>
        <w:rPr>
          <w:bCs/>
          <w:color w:val="FF0000"/>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58.</w:t>
            </w:r>
          </w:p>
        </w:tc>
        <w:tc>
          <w:tcPr>
            <w:tcW w:w="7499" w:type="dxa"/>
            <w:hideMark/>
          </w:tcPr>
          <w:p w:rsidR="001C30D9" w:rsidRDefault="001C30D9">
            <w:pPr>
              <w:jc w:val="both"/>
              <w:rPr>
                <w:b/>
                <w:sz w:val="28"/>
                <w:szCs w:val="28"/>
              </w:rPr>
            </w:pPr>
            <w:r>
              <w:rPr>
                <w:b/>
                <w:sz w:val="28"/>
                <w:szCs w:val="28"/>
              </w:rPr>
              <w:t>Виды, объекты и методы муниципального  финансового контроля в сельском поселении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outlineLvl w:val="1"/>
        <w:rPr>
          <w:sz w:val="28"/>
          <w:szCs w:val="28"/>
        </w:rPr>
      </w:pPr>
      <w:r>
        <w:rPr>
          <w:sz w:val="28"/>
          <w:szCs w:val="28"/>
        </w:rPr>
        <w:t>Виды, объекты и методы муниципального</w:t>
      </w:r>
      <w:r>
        <w:rPr>
          <w:b/>
          <w:sz w:val="28"/>
          <w:szCs w:val="28"/>
        </w:rPr>
        <w:t xml:space="preserve"> </w:t>
      </w:r>
      <w:r>
        <w:rPr>
          <w:sz w:val="28"/>
          <w:szCs w:val="28"/>
        </w:rPr>
        <w:t xml:space="preserve">финансового контроля в сельском поселении Куккуяновский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органов местного самоуправления  сельского поселения Куккуяновский сельсовет. </w:t>
      </w:r>
    </w:p>
    <w:p w:rsidR="001C30D9" w:rsidRDefault="001C30D9" w:rsidP="001C30D9">
      <w:pPr>
        <w:pStyle w:val="ConsPlusNormal"/>
        <w:widowControl/>
        <w:ind w:firstLine="540"/>
        <w:jc w:val="both"/>
        <w:rPr>
          <w:sz w:val="28"/>
          <w:szCs w:val="28"/>
        </w:rPr>
      </w:pPr>
    </w:p>
    <w:tbl>
      <w:tblPr>
        <w:tblW w:w="9180" w:type="dxa"/>
        <w:tblInd w:w="648" w:type="dxa"/>
        <w:tblLook w:val="01E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59.</w:t>
            </w:r>
          </w:p>
        </w:tc>
        <w:tc>
          <w:tcPr>
            <w:tcW w:w="7499" w:type="dxa"/>
            <w:hideMark/>
          </w:tcPr>
          <w:p w:rsidR="001C30D9" w:rsidRDefault="001C30D9">
            <w:pPr>
              <w:jc w:val="both"/>
              <w:rPr>
                <w:b/>
                <w:sz w:val="28"/>
                <w:szCs w:val="28"/>
              </w:rPr>
            </w:pPr>
            <w:r>
              <w:rPr>
                <w:b/>
                <w:sz w:val="28"/>
                <w:szCs w:val="28"/>
              </w:rPr>
              <w:t>Органы муниципального финансового контроля</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Муниципальный финансовый контроль в сельском поселении Куккуяновский сельсовет осуществляют:</w:t>
      </w:r>
    </w:p>
    <w:p w:rsidR="001C30D9" w:rsidRDefault="001C30D9" w:rsidP="001C30D9">
      <w:pPr>
        <w:pStyle w:val="ConsPlusNormal"/>
        <w:widowControl/>
        <w:ind w:firstLine="709"/>
        <w:jc w:val="both"/>
        <w:rPr>
          <w:sz w:val="28"/>
          <w:szCs w:val="28"/>
        </w:rPr>
      </w:pPr>
      <w:r>
        <w:rPr>
          <w:sz w:val="28"/>
          <w:szCs w:val="28"/>
        </w:rPr>
        <w:t>1) орган внешнего муниципального финансового контроля;</w:t>
      </w:r>
    </w:p>
    <w:p w:rsidR="001C30D9" w:rsidRDefault="001C30D9" w:rsidP="001C30D9">
      <w:pPr>
        <w:pStyle w:val="ConsPlusNormal"/>
        <w:widowControl/>
        <w:ind w:firstLine="709"/>
        <w:jc w:val="both"/>
        <w:rPr>
          <w:sz w:val="28"/>
          <w:szCs w:val="28"/>
        </w:rPr>
      </w:pPr>
      <w:r>
        <w:rPr>
          <w:sz w:val="28"/>
          <w:szCs w:val="28"/>
        </w:rPr>
        <w:t>2) Органы муниципального финансового контроля, являющиеся органами (должностными лицами) администрации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lastRenderedPageBreak/>
        <w:t>2. Полномочия органа внешнего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органов местного самоуправления  сельского поселения Куккуяновский сельсовет.</w:t>
      </w:r>
    </w:p>
    <w:p w:rsidR="001C30D9" w:rsidRDefault="001C30D9" w:rsidP="001C30D9">
      <w:pPr>
        <w:pStyle w:val="ConsPlusNormal"/>
        <w:widowControl/>
        <w:ind w:firstLine="708"/>
        <w:jc w:val="both"/>
        <w:rPr>
          <w:sz w:val="28"/>
          <w:szCs w:val="28"/>
        </w:rPr>
      </w:pPr>
    </w:p>
    <w:p w:rsidR="00776F97" w:rsidRDefault="00776F97">
      <w:bookmarkStart w:id="8" w:name="_GoBack"/>
      <w:bookmarkEnd w:id="8"/>
    </w:p>
    <w:sectPr w:rsidR="00776F97" w:rsidSect="000E6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496F"/>
    <w:multiLevelType w:val="hybridMultilevel"/>
    <w:tmpl w:val="696EFC6A"/>
    <w:lvl w:ilvl="0" w:tplc="4302168C">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
    <w:nsid w:val="33CB243F"/>
    <w:multiLevelType w:val="hybridMultilevel"/>
    <w:tmpl w:val="49DAC0F6"/>
    <w:lvl w:ilvl="0" w:tplc="A34400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E805CC7"/>
    <w:multiLevelType w:val="hybridMultilevel"/>
    <w:tmpl w:val="3F96CAE4"/>
    <w:lvl w:ilvl="0" w:tplc="C790704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AD2158"/>
    <w:rsid w:val="00012E21"/>
    <w:rsid w:val="0001735F"/>
    <w:rsid w:val="000254B9"/>
    <w:rsid w:val="00040AD9"/>
    <w:rsid w:val="00045EB3"/>
    <w:rsid w:val="000570E6"/>
    <w:rsid w:val="00062719"/>
    <w:rsid w:val="00070CB2"/>
    <w:rsid w:val="0007371C"/>
    <w:rsid w:val="00080DC8"/>
    <w:rsid w:val="00091C04"/>
    <w:rsid w:val="00094882"/>
    <w:rsid w:val="00097DD3"/>
    <w:rsid w:val="000A5EF6"/>
    <w:rsid w:val="000B3553"/>
    <w:rsid w:val="000B366B"/>
    <w:rsid w:val="000C0290"/>
    <w:rsid w:val="000C1A7F"/>
    <w:rsid w:val="000C3A6B"/>
    <w:rsid w:val="000D47FF"/>
    <w:rsid w:val="000E60C8"/>
    <w:rsid w:val="000F0502"/>
    <w:rsid w:val="000F3C85"/>
    <w:rsid w:val="001063CE"/>
    <w:rsid w:val="00112FE0"/>
    <w:rsid w:val="0012036F"/>
    <w:rsid w:val="00120895"/>
    <w:rsid w:val="00130757"/>
    <w:rsid w:val="0013161D"/>
    <w:rsid w:val="0013636D"/>
    <w:rsid w:val="00136D17"/>
    <w:rsid w:val="0014437D"/>
    <w:rsid w:val="00147A9C"/>
    <w:rsid w:val="001504EB"/>
    <w:rsid w:val="001556B7"/>
    <w:rsid w:val="00163921"/>
    <w:rsid w:val="00177608"/>
    <w:rsid w:val="00184702"/>
    <w:rsid w:val="00190B46"/>
    <w:rsid w:val="00192578"/>
    <w:rsid w:val="001A1C01"/>
    <w:rsid w:val="001A62B2"/>
    <w:rsid w:val="001B030C"/>
    <w:rsid w:val="001B232A"/>
    <w:rsid w:val="001C30D9"/>
    <w:rsid w:val="001C705D"/>
    <w:rsid w:val="001E3ED3"/>
    <w:rsid w:val="001F2ED3"/>
    <w:rsid w:val="002000B3"/>
    <w:rsid w:val="00205787"/>
    <w:rsid w:val="00215E57"/>
    <w:rsid w:val="00217242"/>
    <w:rsid w:val="00244294"/>
    <w:rsid w:val="0025742D"/>
    <w:rsid w:val="00265052"/>
    <w:rsid w:val="0026578B"/>
    <w:rsid w:val="00270D62"/>
    <w:rsid w:val="00273B3F"/>
    <w:rsid w:val="00275CA7"/>
    <w:rsid w:val="002765D3"/>
    <w:rsid w:val="00281888"/>
    <w:rsid w:val="00291605"/>
    <w:rsid w:val="002949B7"/>
    <w:rsid w:val="002A2B18"/>
    <w:rsid w:val="002A3429"/>
    <w:rsid w:val="002B042F"/>
    <w:rsid w:val="002B5BDC"/>
    <w:rsid w:val="002C2D3B"/>
    <w:rsid w:val="002C78DC"/>
    <w:rsid w:val="002C79B0"/>
    <w:rsid w:val="002E4E58"/>
    <w:rsid w:val="002E77C8"/>
    <w:rsid w:val="002F4734"/>
    <w:rsid w:val="003246C7"/>
    <w:rsid w:val="003259A5"/>
    <w:rsid w:val="00334675"/>
    <w:rsid w:val="003547DD"/>
    <w:rsid w:val="0037182E"/>
    <w:rsid w:val="00377418"/>
    <w:rsid w:val="0038592A"/>
    <w:rsid w:val="003A0817"/>
    <w:rsid w:val="003B3949"/>
    <w:rsid w:val="003C5823"/>
    <w:rsid w:val="003C682E"/>
    <w:rsid w:val="003C7C72"/>
    <w:rsid w:val="003D7BA6"/>
    <w:rsid w:val="0040072B"/>
    <w:rsid w:val="00405D99"/>
    <w:rsid w:val="00422724"/>
    <w:rsid w:val="00424596"/>
    <w:rsid w:val="0043309A"/>
    <w:rsid w:val="00433218"/>
    <w:rsid w:val="00434BA8"/>
    <w:rsid w:val="00437748"/>
    <w:rsid w:val="004410A5"/>
    <w:rsid w:val="004640C5"/>
    <w:rsid w:val="004753B6"/>
    <w:rsid w:val="004A0355"/>
    <w:rsid w:val="004A32A5"/>
    <w:rsid w:val="004B19AD"/>
    <w:rsid w:val="004B3906"/>
    <w:rsid w:val="004B4C4F"/>
    <w:rsid w:val="004B5F93"/>
    <w:rsid w:val="004B6BFD"/>
    <w:rsid w:val="004C0BA8"/>
    <w:rsid w:val="004C4E50"/>
    <w:rsid w:val="004D51B4"/>
    <w:rsid w:val="004D7D8A"/>
    <w:rsid w:val="004E2DA3"/>
    <w:rsid w:val="004E7A6C"/>
    <w:rsid w:val="00503437"/>
    <w:rsid w:val="005038D1"/>
    <w:rsid w:val="0051416F"/>
    <w:rsid w:val="00515D2C"/>
    <w:rsid w:val="0051693D"/>
    <w:rsid w:val="00520B6D"/>
    <w:rsid w:val="00523FB2"/>
    <w:rsid w:val="0052677D"/>
    <w:rsid w:val="00530737"/>
    <w:rsid w:val="0054310D"/>
    <w:rsid w:val="00573409"/>
    <w:rsid w:val="00573A31"/>
    <w:rsid w:val="00577220"/>
    <w:rsid w:val="00582803"/>
    <w:rsid w:val="005832D0"/>
    <w:rsid w:val="0059244F"/>
    <w:rsid w:val="0059423B"/>
    <w:rsid w:val="005A0F1B"/>
    <w:rsid w:val="005A1AC9"/>
    <w:rsid w:val="005A767F"/>
    <w:rsid w:val="005A7E82"/>
    <w:rsid w:val="005B1FED"/>
    <w:rsid w:val="005C10E2"/>
    <w:rsid w:val="005C133E"/>
    <w:rsid w:val="005D60DD"/>
    <w:rsid w:val="005F3DB2"/>
    <w:rsid w:val="00600CDC"/>
    <w:rsid w:val="0060715E"/>
    <w:rsid w:val="006415D8"/>
    <w:rsid w:val="00653F7F"/>
    <w:rsid w:val="00663431"/>
    <w:rsid w:val="00670D70"/>
    <w:rsid w:val="00672AC1"/>
    <w:rsid w:val="006735E1"/>
    <w:rsid w:val="00691C5C"/>
    <w:rsid w:val="00695D5E"/>
    <w:rsid w:val="006A35AA"/>
    <w:rsid w:val="006A41D9"/>
    <w:rsid w:val="006A7A37"/>
    <w:rsid w:val="006B04A4"/>
    <w:rsid w:val="006C0742"/>
    <w:rsid w:val="006C0793"/>
    <w:rsid w:val="006F26D0"/>
    <w:rsid w:val="006F401F"/>
    <w:rsid w:val="0070088D"/>
    <w:rsid w:val="00701C0F"/>
    <w:rsid w:val="00703EA9"/>
    <w:rsid w:val="00707DB1"/>
    <w:rsid w:val="00714757"/>
    <w:rsid w:val="007175A6"/>
    <w:rsid w:val="0071765F"/>
    <w:rsid w:val="00723285"/>
    <w:rsid w:val="00731D78"/>
    <w:rsid w:val="007426D8"/>
    <w:rsid w:val="00762F08"/>
    <w:rsid w:val="00770B78"/>
    <w:rsid w:val="00776F97"/>
    <w:rsid w:val="00787587"/>
    <w:rsid w:val="0079100C"/>
    <w:rsid w:val="00793A6A"/>
    <w:rsid w:val="00793C7D"/>
    <w:rsid w:val="00794A82"/>
    <w:rsid w:val="007A5E96"/>
    <w:rsid w:val="007B0487"/>
    <w:rsid w:val="007B2042"/>
    <w:rsid w:val="007B399D"/>
    <w:rsid w:val="007C1039"/>
    <w:rsid w:val="007C3C0C"/>
    <w:rsid w:val="007C5882"/>
    <w:rsid w:val="007E1901"/>
    <w:rsid w:val="007E6DA1"/>
    <w:rsid w:val="007F10D9"/>
    <w:rsid w:val="007F584C"/>
    <w:rsid w:val="00801544"/>
    <w:rsid w:val="00817BB3"/>
    <w:rsid w:val="0082137D"/>
    <w:rsid w:val="00827BF8"/>
    <w:rsid w:val="008334F0"/>
    <w:rsid w:val="0084409D"/>
    <w:rsid w:val="00860992"/>
    <w:rsid w:val="00863614"/>
    <w:rsid w:val="008728B8"/>
    <w:rsid w:val="00876A29"/>
    <w:rsid w:val="00892722"/>
    <w:rsid w:val="008A3AD7"/>
    <w:rsid w:val="008A44F0"/>
    <w:rsid w:val="008A5761"/>
    <w:rsid w:val="008B29DE"/>
    <w:rsid w:val="008B7E0D"/>
    <w:rsid w:val="008C341B"/>
    <w:rsid w:val="008D104E"/>
    <w:rsid w:val="008E20BA"/>
    <w:rsid w:val="00901349"/>
    <w:rsid w:val="0091225B"/>
    <w:rsid w:val="009175A7"/>
    <w:rsid w:val="009234CB"/>
    <w:rsid w:val="00923CA0"/>
    <w:rsid w:val="009327D1"/>
    <w:rsid w:val="00940C97"/>
    <w:rsid w:val="009464EC"/>
    <w:rsid w:val="009470FF"/>
    <w:rsid w:val="00952599"/>
    <w:rsid w:val="00954E2C"/>
    <w:rsid w:val="00977C44"/>
    <w:rsid w:val="0098094D"/>
    <w:rsid w:val="009907AF"/>
    <w:rsid w:val="00991A04"/>
    <w:rsid w:val="00992EAF"/>
    <w:rsid w:val="009B0D97"/>
    <w:rsid w:val="009C145A"/>
    <w:rsid w:val="009C2684"/>
    <w:rsid w:val="009C5F9B"/>
    <w:rsid w:val="009D0546"/>
    <w:rsid w:val="009D5C0F"/>
    <w:rsid w:val="009E6CD2"/>
    <w:rsid w:val="009E724A"/>
    <w:rsid w:val="009F190D"/>
    <w:rsid w:val="009F1B61"/>
    <w:rsid w:val="00A20C21"/>
    <w:rsid w:val="00A24DD1"/>
    <w:rsid w:val="00A300F9"/>
    <w:rsid w:val="00A3209A"/>
    <w:rsid w:val="00A34C5F"/>
    <w:rsid w:val="00A35C53"/>
    <w:rsid w:val="00A43AD7"/>
    <w:rsid w:val="00A44C68"/>
    <w:rsid w:val="00A537EA"/>
    <w:rsid w:val="00A63529"/>
    <w:rsid w:val="00A670C6"/>
    <w:rsid w:val="00A7452C"/>
    <w:rsid w:val="00A82D13"/>
    <w:rsid w:val="00A85105"/>
    <w:rsid w:val="00A86464"/>
    <w:rsid w:val="00A93026"/>
    <w:rsid w:val="00A94575"/>
    <w:rsid w:val="00AB10AF"/>
    <w:rsid w:val="00AB62BC"/>
    <w:rsid w:val="00AB6329"/>
    <w:rsid w:val="00AC5112"/>
    <w:rsid w:val="00AC7894"/>
    <w:rsid w:val="00AD2158"/>
    <w:rsid w:val="00AE42B4"/>
    <w:rsid w:val="00AE5115"/>
    <w:rsid w:val="00AF4A04"/>
    <w:rsid w:val="00B00BA2"/>
    <w:rsid w:val="00B22A8C"/>
    <w:rsid w:val="00B305E9"/>
    <w:rsid w:val="00B414E0"/>
    <w:rsid w:val="00B5017E"/>
    <w:rsid w:val="00B50C91"/>
    <w:rsid w:val="00B52A49"/>
    <w:rsid w:val="00B53878"/>
    <w:rsid w:val="00B63DF7"/>
    <w:rsid w:val="00B65B2E"/>
    <w:rsid w:val="00B65E40"/>
    <w:rsid w:val="00B87DEA"/>
    <w:rsid w:val="00B87F4E"/>
    <w:rsid w:val="00BA10FA"/>
    <w:rsid w:val="00BA302A"/>
    <w:rsid w:val="00BA6490"/>
    <w:rsid w:val="00BC4E19"/>
    <w:rsid w:val="00BC5D43"/>
    <w:rsid w:val="00BD70B9"/>
    <w:rsid w:val="00BE06F1"/>
    <w:rsid w:val="00BE5F79"/>
    <w:rsid w:val="00BF16CA"/>
    <w:rsid w:val="00BF1856"/>
    <w:rsid w:val="00BF4C4C"/>
    <w:rsid w:val="00C06E3B"/>
    <w:rsid w:val="00C142CB"/>
    <w:rsid w:val="00C148DF"/>
    <w:rsid w:val="00C15D85"/>
    <w:rsid w:val="00C20BBF"/>
    <w:rsid w:val="00C24DC6"/>
    <w:rsid w:val="00C332AB"/>
    <w:rsid w:val="00C770A7"/>
    <w:rsid w:val="00C80CCD"/>
    <w:rsid w:val="00C84374"/>
    <w:rsid w:val="00C85BC9"/>
    <w:rsid w:val="00C866EE"/>
    <w:rsid w:val="00C86E4F"/>
    <w:rsid w:val="00C92E15"/>
    <w:rsid w:val="00CA7038"/>
    <w:rsid w:val="00CA7812"/>
    <w:rsid w:val="00CD355C"/>
    <w:rsid w:val="00CF326B"/>
    <w:rsid w:val="00D25A73"/>
    <w:rsid w:val="00D325CF"/>
    <w:rsid w:val="00D32AEF"/>
    <w:rsid w:val="00D35135"/>
    <w:rsid w:val="00D35271"/>
    <w:rsid w:val="00D428BF"/>
    <w:rsid w:val="00D50E93"/>
    <w:rsid w:val="00D53B91"/>
    <w:rsid w:val="00D61E17"/>
    <w:rsid w:val="00D8248B"/>
    <w:rsid w:val="00D84579"/>
    <w:rsid w:val="00D862DF"/>
    <w:rsid w:val="00DA0325"/>
    <w:rsid w:val="00DA5D7C"/>
    <w:rsid w:val="00DB0E30"/>
    <w:rsid w:val="00DB5EEE"/>
    <w:rsid w:val="00DC0EC3"/>
    <w:rsid w:val="00DC56BF"/>
    <w:rsid w:val="00DE2BD3"/>
    <w:rsid w:val="00DE596F"/>
    <w:rsid w:val="00DE69DA"/>
    <w:rsid w:val="00DE6BDB"/>
    <w:rsid w:val="00DF2DCA"/>
    <w:rsid w:val="00E00015"/>
    <w:rsid w:val="00E1168A"/>
    <w:rsid w:val="00E11B7A"/>
    <w:rsid w:val="00E1778C"/>
    <w:rsid w:val="00E245D5"/>
    <w:rsid w:val="00E41987"/>
    <w:rsid w:val="00E46B86"/>
    <w:rsid w:val="00E5521F"/>
    <w:rsid w:val="00E5781A"/>
    <w:rsid w:val="00E64712"/>
    <w:rsid w:val="00E65E45"/>
    <w:rsid w:val="00E72B70"/>
    <w:rsid w:val="00E77A08"/>
    <w:rsid w:val="00E77ED6"/>
    <w:rsid w:val="00E8252D"/>
    <w:rsid w:val="00E86F7B"/>
    <w:rsid w:val="00E90929"/>
    <w:rsid w:val="00E93518"/>
    <w:rsid w:val="00E94113"/>
    <w:rsid w:val="00E9629D"/>
    <w:rsid w:val="00E96D4C"/>
    <w:rsid w:val="00EA02B7"/>
    <w:rsid w:val="00EA48DE"/>
    <w:rsid w:val="00EB766D"/>
    <w:rsid w:val="00ED196C"/>
    <w:rsid w:val="00ED1F64"/>
    <w:rsid w:val="00ED6825"/>
    <w:rsid w:val="00EE3ED4"/>
    <w:rsid w:val="00EE4508"/>
    <w:rsid w:val="00EF2E68"/>
    <w:rsid w:val="00EF46BC"/>
    <w:rsid w:val="00EF5215"/>
    <w:rsid w:val="00F048EB"/>
    <w:rsid w:val="00F409DC"/>
    <w:rsid w:val="00F41FF1"/>
    <w:rsid w:val="00F51907"/>
    <w:rsid w:val="00F71D59"/>
    <w:rsid w:val="00F76EB3"/>
    <w:rsid w:val="00F8483A"/>
    <w:rsid w:val="00F86AAB"/>
    <w:rsid w:val="00F9287E"/>
    <w:rsid w:val="00F93844"/>
    <w:rsid w:val="00FB22E5"/>
    <w:rsid w:val="00FB30AD"/>
    <w:rsid w:val="00FC184C"/>
    <w:rsid w:val="00FC6D05"/>
    <w:rsid w:val="00FE0CDD"/>
    <w:rsid w:val="00FF3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30D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D9"/>
    <w:rPr>
      <w:rFonts w:ascii="Times New Roman" w:eastAsia="Times New Roman" w:hAnsi="Times New Roman" w:cs="Times New Roman"/>
      <w:b/>
      <w:bCs/>
      <w:sz w:val="24"/>
      <w:szCs w:val="24"/>
    </w:rPr>
  </w:style>
  <w:style w:type="character" w:styleId="a3">
    <w:name w:val="Hyperlink"/>
    <w:semiHidden/>
    <w:unhideWhenUsed/>
    <w:rsid w:val="001C30D9"/>
    <w:rPr>
      <w:color w:val="0000FF"/>
      <w:u w:val="single"/>
    </w:rPr>
  </w:style>
  <w:style w:type="character" w:styleId="a4">
    <w:name w:val="FollowedHyperlink"/>
    <w:basedOn w:val="a0"/>
    <w:uiPriority w:val="99"/>
    <w:semiHidden/>
    <w:unhideWhenUsed/>
    <w:rsid w:val="001C30D9"/>
    <w:rPr>
      <w:color w:val="800080" w:themeColor="followedHyperlink"/>
      <w:u w:val="single"/>
    </w:rPr>
  </w:style>
  <w:style w:type="paragraph" w:styleId="a5">
    <w:name w:val="footnote text"/>
    <w:basedOn w:val="a"/>
    <w:link w:val="a6"/>
    <w:semiHidden/>
    <w:unhideWhenUsed/>
    <w:rsid w:val="001C30D9"/>
    <w:rPr>
      <w:sz w:val="20"/>
      <w:szCs w:val="20"/>
    </w:rPr>
  </w:style>
  <w:style w:type="character" w:customStyle="1" w:styleId="a6">
    <w:name w:val="Текст сноски Знак"/>
    <w:basedOn w:val="a0"/>
    <w:link w:val="a5"/>
    <w:semiHidden/>
    <w:rsid w:val="001C30D9"/>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1C30D9"/>
    <w:rPr>
      <w:sz w:val="20"/>
      <w:szCs w:val="20"/>
    </w:rPr>
  </w:style>
  <w:style w:type="character" w:customStyle="1" w:styleId="a8">
    <w:name w:val="Текст примечания Знак"/>
    <w:basedOn w:val="a0"/>
    <w:link w:val="a7"/>
    <w:semiHidden/>
    <w:rsid w:val="001C30D9"/>
    <w:rPr>
      <w:rFonts w:ascii="Times New Roman" w:eastAsia="Times New Roman" w:hAnsi="Times New Roman" w:cs="Times New Roman"/>
      <w:sz w:val="20"/>
      <w:szCs w:val="20"/>
      <w:lang w:eastAsia="ru-RU"/>
    </w:rPr>
  </w:style>
  <w:style w:type="paragraph" w:styleId="a9">
    <w:name w:val="header"/>
    <w:basedOn w:val="a"/>
    <w:link w:val="aa"/>
    <w:semiHidden/>
    <w:unhideWhenUsed/>
    <w:rsid w:val="001C30D9"/>
    <w:pPr>
      <w:tabs>
        <w:tab w:val="center" w:pos="4677"/>
        <w:tab w:val="right" w:pos="9355"/>
      </w:tabs>
    </w:pPr>
  </w:style>
  <w:style w:type="character" w:customStyle="1" w:styleId="aa">
    <w:name w:val="Верхний колонтитул Знак"/>
    <w:basedOn w:val="a0"/>
    <w:link w:val="a9"/>
    <w:semiHidden/>
    <w:rsid w:val="001C30D9"/>
    <w:rPr>
      <w:rFonts w:ascii="Times New Roman" w:eastAsia="Times New Roman" w:hAnsi="Times New Roman" w:cs="Times New Roman"/>
      <w:sz w:val="24"/>
      <w:szCs w:val="24"/>
      <w:lang w:eastAsia="ru-RU"/>
    </w:rPr>
  </w:style>
  <w:style w:type="paragraph" w:styleId="ab">
    <w:name w:val="Body Text"/>
    <w:basedOn w:val="a"/>
    <w:link w:val="ac"/>
    <w:semiHidden/>
    <w:unhideWhenUsed/>
    <w:rsid w:val="001C30D9"/>
    <w:pPr>
      <w:spacing w:after="120"/>
    </w:pPr>
  </w:style>
  <w:style w:type="character" w:customStyle="1" w:styleId="ac">
    <w:name w:val="Основной текст Знак"/>
    <w:basedOn w:val="a0"/>
    <w:link w:val="ab"/>
    <w:semiHidden/>
    <w:rsid w:val="001C30D9"/>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1C30D9"/>
    <w:pPr>
      <w:widowControl w:val="0"/>
      <w:autoSpaceDE w:val="0"/>
      <w:autoSpaceDN w:val="0"/>
      <w:adjustRightInd w:val="0"/>
      <w:spacing w:line="256" w:lineRule="auto"/>
      <w:ind w:firstLine="700"/>
      <w:jc w:val="both"/>
    </w:pPr>
    <w:rPr>
      <w:sz w:val="22"/>
      <w:szCs w:val="22"/>
    </w:rPr>
  </w:style>
  <w:style w:type="character" w:customStyle="1" w:styleId="ae">
    <w:name w:val="Основной текст с отступом Знак"/>
    <w:basedOn w:val="a0"/>
    <w:link w:val="ad"/>
    <w:semiHidden/>
    <w:rsid w:val="001C30D9"/>
    <w:rPr>
      <w:rFonts w:ascii="Times New Roman" w:eastAsia="Times New Roman" w:hAnsi="Times New Roman" w:cs="Times New Roman"/>
    </w:rPr>
  </w:style>
  <w:style w:type="paragraph" w:styleId="2">
    <w:name w:val="Body Text Indent 2"/>
    <w:basedOn w:val="a"/>
    <w:link w:val="20"/>
    <w:semiHidden/>
    <w:unhideWhenUsed/>
    <w:rsid w:val="001C30D9"/>
    <w:pPr>
      <w:widowControl w:val="0"/>
      <w:autoSpaceDE w:val="0"/>
      <w:autoSpaceDN w:val="0"/>
      <w:adjustRightInd w:val="0"/>
      <w:spacing w:line="336" w:lineRule="auto"/>
      <w:ind w:firstLine="720"/>
      <w:jc w:val="both"/>
    </w:pPr>
    <w:rPr>
      <w:sz w:val="28"/>
      <w:szCs w:val="28"/>
    </w:rPr>
  </w:style>
  <w:style w:type="character" w:customStyle="1" w:styleId="20">
    <w:name w:val="Основной текст с отступом 2 Знак"/>
    <w:basedOn w:val="a0"/>
    <w:link w:val="2"/>
    <w:semiHidden/>
    <w:rsid w:val="001C30D9"/>
    <w:rPr>
      <w:rFonts w:ascii="Times New Roman" w:eastAsia="Times New Roman" w:hAnsi="Times New Roman" w:cs="Times New Roman"/>
      <w:sz w:val="28"/>
      <w:szCs w:val="28"/>
    </w:rPr>
  </w:style>
  <w:style w:type="paragraph" w:styleId="af">
    <w:name w:val="annotation subject"/>
    <w:basedOn w:val="a7"/>
    <w:next w:val="a7"/>
    <w:link w:val="af0"/>
    <w:semiHidden/>
    <w:unhideWhenUsed/>
    <w:rsid w:val="001C30D9"/>
    <w:rPr>
      <w:b/>
      <w:bCs/>
    </w:rPr>
  </w:style>
  <w:style w:type="character" w:customStyle="1" w:styleId="af0">
    <w:name w:val="Тема примечания Знак"/>
    <w:basedOn w:val="a8"/>
    <w:link w:val="af"/>
    <w:semiHidden/>
    <w:rsid w:val="001C30D9"/>
    <w:rPr>
      <w:rFonts w:ascii="Times New Roman" w:eastAsia="Times New Roman" w:hAnsi="Times New Roman" w:cs="Times New Roman"/>
      <w:b/>
      <w:bCs/>
      <w:sz w:val="20"/>
      <w:szCs w:val="20"/>
    </w:rPr>
  </w:style>
  <w:style w:type="paragraph" w:styleId="af1">
    <w:name w:val="Balloon Text"/>
    <w:basedOn w:val="a"/>
    <w:link w:val="af2"/>
    <w:semiHidden/>
    <w:unhideWhenUsed/>
    <w:rsid w:val="001C30D9"/>
    <w:rPr>
      <w:rFonts w:ascii="Tahoma" w:hAnsi="Tahoma"/>
      <w:sz w:val="16"/>
      <w:szCs w:val="16"/>
    </w:rPr>
  </w:style>
  <w:style w:type="character" w:customStyle="1" w:styleId="af2">
    <w:name w:val="Текст выноски Знак"/>
    <w:basedOn w:val="a0"/>
    <w:link w:val="af1"/>
    <w:semiHidden/>
    <w:rsid w:val="001C30D9"/>
    <w:rPr>
      <w:rFonts w:ascii="Tahoma" w:eastAsia="Times New Roman" w:hAnsi="Tahoma" w:cs="Times New Roman"/>
      <w:sz w:val="16"/>
      <w:szCs w:val="16"/>
    </w:rPr>
  </w:style>
  <w:style w:type="paragraph" w:customStyle="1" w:styleId="ConsPlusTitle">
    <w:name w:val="ConsPlusTitle"/>
    <w:rsid w:val="001C30D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1C30D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C3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C30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3">
    <w:name w:val="Знак Знак Знак Знак Знак Знак Знак Знак Знак Знак Знак Знак Знак Знак Знак Знак"/>
    <w:basedOn w:val="a"/>
    <w:autoRedefine/>
    <w:uiPriority w:val="99"/>
    <w:rsid w:val="001C30D9"/>
    <w:pPr>
      <w:spacing w:after="160" w:line="240" w:lineRule="exact"/>
    </w:pPr>
    <w:rPr>
      <w:sz w:val="28"/>
      <w:szCs w:val="28"/>
      <w:lang w:val="en-US" w:eastAsia="en-US"/>
    </w:rPr>
  </w:style>
  <w:style w:type="paragraph" w:customStyle="1" w:styleId="ConsTitle">
    <w:name w:val="ConsTitle"/>
    <w:uiPriority w:val="99"/>
    <w:rsid w:val="001C30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footnote reference"/>
    <w:semiHidden/>
    <w:unhideWhenUsed/>
    <w:rsid w:val="001C30D9"/>
    <w:rPr>
      <w:vertAlign w:val="superscript"/>
    </w:rPr>
  </w:style>
  <w:style w:type="character" w:styleId="af5">
    <w:name w:val="annotation reference"/>
    <w:semiHidden/>
    <w:unhideWhenUsed/>
    <w:rsid w:val="001C30D9"/>
    <w:rPr>
      <w:sz w:val="16"/>
      <w:szCs w:val="16"/>
    </w:rPr>
  </w:style>
  <w:style w:type="character" w:customStyle="1" w:styleId="blk">
    <w:name w:val="blk"/>
    <w:basedOn w:val="a0"/>
    <w:rsid w:val="001C30D9"/>
  </w:style>
  <w:style w:type="paragraph" w:customStyle="1" w:styleId="11">
    <w:name w:val="Без интервала1"/>
    <w:semiHidden/>
    <w:rsid w:val="00A300F9"/>
    <w:pPr>
      <w:spacing w:after="0" w:line="240" w:lineRule="auto"/>
    </w:pPr>
    <w:rPr>
      <w:rFonts w:ascii="Calibri" w:eastAsia="Times New Roman" w:hAnsi="Calibri" w:cs="Times New Roman"/>
      <w:lang w:eastAsia="ru-RU"/>
    </w:rPr>
  </w:style>
  <w:style w:type="paragraph" w:styleId="af6">
    <w:name w:val="Document Map"/>
    <w:basedOn w:val="a"/>
    <w:link w:val="af7"/>
    <w:uiPriority w:val="99"/>
    <w:semiHidden/>
    <w:unhideWhenUsed/>
    <w:rsid w:val="008334F0"/>
    <w:rPr>
      <w:rFonts w:ascii="Tahoma" w:hAnsi="Tahoma" w:cs="Tahoma"/>
      <w:sz w:val="16"/>
      <w:szCs w:val="16"/>
    </w:rPr>
  </w:style>
  <w:style w:type="character" w:customStyle="1" w:styleId="af7">
    <w:name w:val="Схема документа Знак"/>
    <w:basedOn w:val="a0"/>
    <w:link w:val="af6"/>
    <w:uiPriority w:val="99"/>
    <w:semiHidden/>
    <w:rsid w:val="008334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30D9"/>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D9"/>
    <w:rPr>
      <w:rFonts w:ascii="Times New Roman" w:eastAsia="Times New Roman" w:hAnsi="Times New Roman" w:cs="Times New Roman"/>
      <w:b/>
      <w:bCs/>
      <w:sz w:val="24"/>
      <w:szCs w:val="24"/>
      <w:lang w:val="x-none" w:eastAsia="x-none"/>
    </w:rPr>
  </w:style>
  <w:style w:type="character" w:styleId="a3">
    <w:name w:val="Hyperlink"/>
    <w:semiHidden/>
    <w:unhideWhenUsed/>
    <w:rsid w:val="001C30D9"/>
    <w:rPr>
      <w:color w:val="0000FF"/>
      <w:u w:val="single"/>
    </w:rPr>
  </w:style>
  <w:style w:type="character" w:styleId="a4">
    <w:name w:val="FollowedHyperlink"/>
    <w:basedOn w:val="a0"/>
    <w:uiPriority w:val="99"/>
    <w:semiHidden/>
    <w:unhideWhenUsed/>
    <w:rsid w:val="001C30D9"/>
    <w:rPr>
      <w:color w:val="800080" w:themeColor="followedHyperlink"/>
      <w:u w:val="single"/>
    </w:rPr>
  </w:style>
  <w:style w:type="paragraph" w:styleId="a5">
    <w:name w:val="footnote text"/>
    <w:basedOn w:val="a"/>
    <w:link w:val="a6"/>
    <w:semiHidden/>
    <w:unhideWhenUsed/>
    <w:rsid w:val="001C30D9"/>
    <w:rPr>
      <w:sz w:val="20"/>
      <w:szCs w:val="20"/>
    </w:rPr>
  </w:style>
  <w:style w:type="character" w:customStyle="1" w:styleId="a6">
    <w:name w:val="Текст сноски Знак"/>
    <w:basedOn w:val="a0"/>
    <w:link w:val="a5"/>
    <w:semiHidden/>
    <w:rsid w:val="001C30D9"/>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1C30D9"/>
    <w:rPr>
      <w:sz w:val="20"/>
      <w:szCs w:val="20"/>
    </w:rPr>
  </w:style>
  <w:style w:type="character" w:customStyle="1" w:styleId="a8">
    <w:name w:val="Текст примечания Знак"/>
    <w:basedOn w:val="a0"/>
    <w:link w:val="a7"/>
    <w:semiHidden/>
    <w:rsid w:val="001C30D9"/>
    <w:rPr>
      <w:rFonts w:ascii="Times New Roman" w:eastAsia="Times New Roman" w:hAnsi="Times New Roman" w:cs="Times New Roman"/>
      <w:sz w:val="20"/>
      <w:szCs w:val="20"/>
      <w:lang w:eastAsia="ru-RU"/>
    </w:rPr>
  </w:style>
  <w:style w:type="paragraph" w:styleId="a9">
    <w:name w:val="header"/>
    <w:basedOn w:val="a"/>
    <w:link w:val="aa"/>
    <w:semiHidden/>
    <w:unhideWhenUsed/>
    <w:rsid w:val="001C30D9"/>
    <w:pPr>
      <w:tabs>
        <w:tab w:val="center" w:pos="4677"/>
        <w:tab w:val="right" w:pos="9355"/>
      </w:tabs>
    </w:pPr>
  </w:style>
  <w:style w:type="character" w:customStyle="1" w:styleId="aa">
    <w:name w:val="Верхний колонтитул Знак"/>
    <w:basedOn w:val="a0"/>
    <w:link w:val="a9"/>
    <w:semiHidden/>
    <w:rsid w:val="001C30D9"/>
    <w:rPr>
      <w:rFonts w:ascii="Times New Roman" w:eastAsia="Times New Roman" w:hAnsi="Times New Roman" w:cs="Times New Roman"/>
      <w:sz w:val="24"/>
      <w:szCs w:val="24"/>
      <w:lang w:eastAsia="ru-RU"/>
    </w:rPr>
  </w:style>
  <w:style w:type="paragraph" w:styleId="ab">
    <w:name w:val="Body Text"/>
    <w:basedOn w:val="a"/>
    <w:link w:val="ac"/>
    <w:semiHidden/>
    <w:unhideWhenUsed/>
    <w:rsid w:val="001C30D9"/>
    <w:pPr>
      <w:spacing w:after="120"/>
    </w:pPr>
  </w:style>
  <w:style w:type="character" w:customStyle="1" w:styleId="ac">
    <w:name w:val="Основной текст Знак"/>
    <w:basedOn w:val="a0"/>
    <w:link w:val="ab"/>
    <w:semiHidden/>
    <w:rsid w:val="001C30D9"/>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1C30D9"/>
    <w:pPr>
      <w:widowControl w:val="0"/>
      <w:autoSpaceDE w:val="0"/>
      <w:autoSpaceDN w:val="0"/>
      <w:adjustRightInd w:val="0"/>
      <w:spacing w:line="256" w:lineRule="auto"/>
      <w:ind w:firstLine="700"/>
      <w:jc w:val="both"/>
    </w:pPr>
    <w:rPr>
      <w:sz w:val="22"/>
      <w:szCs w:val="22"/>
      <w:lang w:val="x-none" w:eastAsia="x-none"/>
    </w:rPr>
  </w:style>
  <w:style w:type="character" w:customStyle="1" w:styleId="ae">
    <w:name w:val="Основной текст с отступом Знак"/>
    <w:basedOn w:val="a0"/>
    <w:link w:val="ad"/>
    <w:semiHidden/>
    <w:rsid w:val="001C30D9"/>
    <w:rPr>
      <w:rFonts w:ascii="Times New Roman" w:eastAsia="Times New Roman" w:hAnsi="Times New Roman" w:cs="Times New Roman"/>
      <w:lang w:val="x-none" w:eastAsia="x-none"/>
    </w:rPr>
  </w:style>
  <w:style w:type="paragraph" w:styleId="2">
    <w:name w:val="Body Text Indent 2"/>
    <w:basedOn w:val="a"/>
    <w:link w:val="20"/>
    <w:semiHidden/>
    <w:unhideWhenUsed/>
    <w:rsid w:val="001C30D9"/>
    <w:pPr>
      <w:widowControl w:val="0"/>
      <w:autoSpaceDE w:val="0"/>
      <w:autoSpaceDN w:val="0"/>
      <w:adjustRightInd w:val="0"/>
      <w:spacing w:line="336" w:lineRule="auto"/>
      <w:ind w:firstLine="720"/>
      <w:jc w:val="both"/>
    </w:pPr>
    <w:rPr>
      <w:sz w:val="28"/>
      <w:szCs w:val="28"/>
      <w:lang w:val="x-none" w:eastAsia="x-none"/>
    </w:rPr>
  </w:style>
  <w:style w:type="character" w:customStyle="1" w:styleId="20">
    <w:name w:val="Основной текст с отступом 2 Знак"/>
    <w:basedOn w:val="a0"/>
    <w:link w:val="2"/>
    <w:semiHidden/>
    <w:rsid w:val="001C30D9"/>
    <w:rPr>
      <w:rFonts w:ascii="Times New Roman" w:eastAsia="Times New Roman" w:hAnsi="Times New Roman" w:cs="Times New Roman"/>
      <w:sz w:val="28"/>
      <w:szCs w:val="28"/>
      <w:lang w:val="x-none" w:eastAsia="x-none"/>
    </w:rPr>
  </w:style>
  <w:style w:type="paragraph" w:styleId="af">
    <w:name w:val="annotation subject"/>
    <w:basedOn w:val="a7"/>
    <w:next w:val="a7"/>
    <w:link w:val="af0"/>
    <w:semiHidden/>
    <w:unhideWhenUsed/>
    <w:rsid w:val="001C30D9"/>
    <w:rPr>
      <w:b/>
      <w:bCs/>
      <w:lang w:val="x-none" w:eastAsia="x-none"/>
    </w:rPr>
  </w:style>
  <w:style w:type="character" w:customStyle="1" w:styleId="af0">
    <w:name w:val="Тема примечания Знак"/>
    <w:basedOn w:val="a8"/>
    <w:link w:val="af"/>
    <w:semiHidden/>
    <w:rsid w:val="001C30D9"/>
    <w:rPr>
      <w:rFonts w:ascii="Times New Roman" w:eastAsia="Times New Roman" w:hAnsi="Times New Roman" w:cs="Times New Roman"/>
      <w:b/>
      <w:bCs/>
      <w:sz w:val="20"/>
      <w:szCs w:val="20"/>
      <w:lang w:val="x-none" w:eastAsia="x-none"/>
    </w:rPr>
  </w:style>
  <w:style w:type="paragraph" w:styleId="af1">
    <w:name w:val="Balloon Text"/>
    <w:basedOn w:val="a"/>
    <w:link w:val="af2"/>
    <w:semiHidden/>
    <w:unhideWhenUsed/>
    <w:rsid w:val="001C30D9"/>
    <w:rPr>
      <w:rFonts w:ascii="Tahoma" w:hAnsi="Tahoma"/>
      <w:sz w:val="16"/>
      <w:szCs w:val="16"/>
      <w:lang w:val="x-none" w:eastAsia="x-none"/>
    </w:rPr>
  </w:style>
  <w:style w:type="character" w:customStyle="1" w:styleId="af2">
    <w:name w:val="Текст выноски Знак"/>
    <w:basedOn w:val="a0"/>
    <w:link w:val="af1"/>
    <w:semiHidden/>
    <w:rsid w:val="001C30D9"/>
    <w:rPr>
      <w:rFonts w:ascii="Tahoma" w:eastAsia="Times New Roman" w:hAnsi="Tahoma" w:cs="Times New Roman"/>
      <w:sz w:val="16"/>
      <w:szCs w:val="16"/>
      <w:lang w:val="x-none" w:eastAsia="x-none"/>
    </w:rPr>
  </w:style>
  <w:style w:type="paragraph" w:customStyle="1" w:styleId="ConsPlusTitle">
    <w:name w:val="ConsPlusTitle"/>
    <w:rsid w:val="001C30D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1C30D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C3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C30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3">
    <w:name w:val="Знак Знак Знак Знак Знак Знак Знак Знак Знак Знак Знак Знак Знак Знак Знак Знак"/>
    <w:basedOn w:val="a"/>
    <w:autoRedefine/>
    <w:uiPriority w:val="99"/>
    <w:rsid w:val="001C30D9"/>
    <w:pPr>
      <w:spacing w:after="160" w:line="240" w:lineRule="exact"/>
    </w:pPr>
    <w:rPr>
      <w:sz w:val="28"/>
      <w:szCs w:val="28"/>
      <w:lang w:val="en-US" w:eastAsia="en-US"/>
    </w:rPr>
  </w:style>
  <w:style w:type="paragraph" w:customStyle="1" w:styleId="ConsTitle">
    <w:name w:val="ConsTitle"/>
    <w:uiPriority w:val="99"/>
    <w:rsid w:val="001C30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footnote reference"/>
    <w:semiHidden/>
    <w:unhideWhenUsed/>
    <w:rsid w:val="001C30D9"/>
    <w:rPr>
      <w:vertAlign w:val="superscript"/>
    </w:rPr>
  </w:style>
  <w:style w:type="character" w:styleId="af5">
    <w:name w:val="annotation reference"/>
    <w:semiHidden/>
    <w:unhideWhenUsed/>
    <w:rsid w:val="001C30D9"/>
    <w:rPr>
      <w:sz w:val="16"/>
      <w:szCs w:val="16"/>
    </w:rPr>
  </w:style>
  <w:style w:type="character" w:customStyle="1" w:styleId="blk">
    <w:name w:val="blk"/>
    <w:basedOn w:val="a0"/>
    <w:rsid w:val="001C30D9"/>
  </w:style>
</w:styles>
</file>

<file path=word/webSettings.xml><?xml version="1.0" encoding="utf-8"?>
<w:webSettings xmlns:r="http://schemas.openxmlformats.org/officeDocument/2006/relationships" xmlns:w="http://schemas.openxmlformats.org/wordprocessingml/2006/main">
  <w:divs>
    <w:div w:id="1857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025E79DD9DB11E46DFE303FBDCE1AF5EA5E9FAFE569C9B3CC37889A97C33082FD3BDCACEFB932y7r6M" TargetMode="External"/><Relationship Id="rId18" Type="http://schemas.openxmlformats.org/officeDocument/2006/relationships/hyperlink" Target="consultantplus://offline/ref=1A3170F0C13343F016BE2604A3AEF6874680B72C0BE5F9C39C255A7342A2F8F369EA7C435C9103754911729181CDC629DF532C7D7C9C2C89OFqCK" TargetMode="External"/><Relationship Id="rId26" Type="http://schemas.openxmlformats.org/officeDocument/2006/relationships/hyperlink" Target="https://taimurzino.ru/wp-content/uploads/2020/07/R-ot-20.07.2020-g.-18-59.doc" TargetMode="External"/><Relationship Id="rId39" Type="http://schemas.openxmlformats.org/officeDocument/2006/relationships/hyperlink" Target="consultantplus://offline/ref=3DAA81B94A75AA0F2DC5A709A1B20D1E635003AE0BEC030F20A8AC74BA05F4244E3726FF1D02BA26317B64A0P2f6N" TargetMode="External"/><Relationship Id="rId21" Type="http://schemas.openxmlformats.org/officeDocument/2006/relationships/hyperlink" Target="consultantplus://offline/ref=376025E79DD9DB11E46DFE303FBDCE1AF5EA5E9FAFE569C9B3CC37889A97C33082FD3BDCACEFB932y7r6M" TargetMode="External"/><Relationship Id="rId34" Type="http://schemas.openxmlformats.org/officeDocument/2006/relationships/hyperlink" Target="consultantplus://offline/ref=EDC00601586DAE1E82089B79489D49409F0881FB333A5EC3D829B874368A10DE3D4056530248F44FoCEAG" TargetMode="External"/><Relationship Id="rId42" Type="http://schemas.openxmlformats.org/officeDocument/2006/relationships/hyperlink" Target="consultantplus://offline/ref=E7C823EE09D4785DE0714DDE97C07D5F94C59D17AAABB6220E9A3C1B20W9z6F" TargetMode="External"/><Relationship Id="rId47" Type="http://schemas.openxmlformats.org/officeDocument/2006/relationships/hyperlink" Target="consultantplus://offline/ref=38BDC8F38E70DA08E6922DB0D2C65C9BE4D8A4A4E693EEA2AEA8A580CE7FE02571D40EF03A97277FC169FC8E40T245G" TargetMode="External"/><Relationship Id="rId50" Type="http://schemas.openxmlformats.org/officeDocument/2006/relationships/hyperlink" Target="consultantplus://offline/ref=2C514DF798FD2E8E0D06D1D78951673CA418DC3C37EFA742F7E4B46ACD8795A8CD693D1EE091C0BC994F2600E81669F0068C057CB020f4EEH" TargetMode="External"/><Relationship Id="rId55" Type="http://schemas.openxmlformats.org/officeDocument/2006/relationships/fontTable" Target="fontTable.xml"/><Relationship Id="rId7" Type="http://schemas.openxmlformats.org/officeDocument/2006/relationships/hyperlink" Target="http://www.consultant.ru/document/cons_doc_LAW_19702/1b6959f23cc516d0e11ddc2e213ca2dca83560df/" TargetMode="External"/><Relationship Id="rId12" Type="http://schemas.openxmlformats.org/officeDocument/2006/relationships/hyperlink" Target="consultantplus://offline/ref=54024CAF330F2C5BD9B453037C390676D40AD3AC66CD4B7AFB3BA5CBAEC7761393BB707E4DA46F32IDr1M" TargetMode="External"/><Relationship Id="rId17" Type="http://schemas.openxmlformats.org/officeDocument/2006/relationships/hyperlink" Target="consultantplus://offline/ref=1A3170F0C13343F016BE2604A3AEF6874680B72C0BE5F9C39C255A7342A2F8F369EA7C435C9103754A11729181CDC629DF532C7D7C9C2C89OFqCK" TargetMode="External"/><Relationship Id="rId25" Type="http://schemas.openxmlformats.org/officeDocument/2006/relationships/hyperlink" Target="consultantplus://offline/ref=F9579870100B7FA345FDB759B9E35261FD1390DD7F74D404DCB9D077D2DA265AE91852BE6213FA24M" TargetMode="External"/><Relationship Id="rId33" Type="http://schemas.openxmlformats.org/officeDocument/2006/relationships/hyperlink" Target="consultantplus://offline/ref=EDC00601586DAE1E82089B79489D49409F0881FB333A5EC3D829B874368A10DE3D4056560142oFE6G" TargetMode="External"/><Relationship Id="rId38" Type="http://schemas.openxmlformats.org/officeDocument/2006/relationships/hyperlink" Target="consultantplus://offline/ref=7005917F054FE6AA41D2ED33091A98FE9A88A0F69C896B7866978DB0A2765A372623DBF761BCABF51A6395E8B4F8CFF878CBD06431D7E667BD069B22g8h0L" TargetMode="External"/><Relationship Id="rId46" Type="http://schemas.openxmlformats.org/officeDocument/2006/relationships/hyperlink" Target="consultantplus://offline/ref=0B0B57B192F17F22142AAE95691AF153DE710D4D16888536B65010CBB3310C75DEBC7F06F00DA4980605780145E0F85053F4118A71N1w8M" TargetMode="External"/><Relationship Id="rId2" Type="http://schemas.openxmlformats.org/officeDocument/2006/relationships/styles" Target="styles.xml"/><Relationship Id="rId16" Type="http://schemas.openxmlformats.org/officeDocument/2006/relationships/hyperlink" Target="consultantplus://offline/ref=1A3170F0C13343F016BE2604A3AEF6874680B72C0BE5F9C39C255A7342A2F8F369EA7C435C9103754A11729181CDC629DF532C7D7C9C2C89OFqCK" TargetMode="External"/><Relationship Id="rId20" Type="http://schemas.openxmlformats.org/officeDocument/2006/relationships/hyperlink" Target="consultantplus://offline/ref=376025E79DD9DB11E46DFE303FBDCE1AF5EA5E9FAFE569C9B3CC37889A97C33082FD3BDEA5EEyBrDM" TargetMode="External"/><Relationship Id="rId29" Type="http://schemas.openxmlformats.org/officeDocument/2006/relationships/hyperlink" Target="consultantplus://offline/ref=9C0BC54B71F1D0F7F2A2DBC8E8F106B45287B321F1E05BB90AB6AE52710093EC71792E1DE2B9E5E5BBFAE86F4FD347F556B684E75157E64675EE9BB6tFyBK" TargetMode="External"/><Relationship Id="rId41" Type="http://schemas.openxmlformats.org/officeDocument/2006/relationships/hyperlink" Target="consultantplus://offline/ref=E7C823EE09D4785DE0714DDE97C07D5F94C59D17A1A6B6220E9A3C1B20W9z6F" TargetMode="External"/><Relationship Id="rId54" Type="http://schemas.openxmlformats.org/officeDocument/2006/relationships/hyperlink" Target="consultantplus://offline/ref=B7B029B89C253665FB2490DCF5FDC0F5803DBF2C3F50C3B3374A22335942B659560BA771BA2A774367F5F58C5914FD4D78D3E759559DqE27J" TargetMode="External"/><Relationship Id="rId1" Type="http://schemas.openxmlformats.org/officeDocument/2006/relationships/numbering" Target="numbering.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1464C62AC72CBDAFD42295314F7BADE85E789982AEE1E68094D0FE01E03285DB2EBD30991558639C191F3E3C12A4EF7824E3E0F0808B3B9Az0dAH" TargetMode="External"/><Relationship Id="rId24" Type="http://schemas.openxmlformats.org/officeDocument/2006/relationships/hyperlink" Target="consultantplus://offline/ref=D26B5478C9A8D54B9C30D5110CB9C3FE2375D335D852B61336BD6FD2AD7786599D442C3C68A8m9dFJ" TargetMode="External"/><Relationship Id="rId32" Type="http://schemas.openxmlformats.org/officeDocument/2006/relationships/hyperlink" Target="consultantplus://offline/ref=A434DACDA5245B515AE75AF087A97DEE90DAF5D4022A9A3C68B03561EA51A337C8B4815633FFo9CBG" TargetMode="External"/><Relationship Id="rId37" Type="http://schemas.openxmlformats.org/officeDocument/2006/relationships/hyperlink" Target="consultantplus://offline/ref=7005917F054FE6AA41D2ED33091A98FE9A88A0F69C896B7866978DB0A2765A372623DBF761BCABF51A6394EFB2F8CFF878CBD06431D7E667BD069B22g8h0L" TargetMode="External"/><Relationship Id="rId40" Type="http://schemas.openxmlformats.org/officeDocument/2006/relationships/hyperlink" Target="https://taimurzino.ru/wp-content/uploads/2020/07/R-ot-20.07.2020-g.-18-59.doc" TargetMode="External"/><Relationship Id="rId45" Type="http://schemas.openxmlformats.org/officeDocument/2006/relationships/hyperlink" Target="consultantplus://offline/ref=463D760B189C1013A2C576FF0D87F728A54A3D38D0026C2210B2E2F277J5W8G" TargetMode="External"/><Relationship Id="rId53" Type="http://schemas.openxmlformats.org/officeDocument/2006/relationships/hyperlink" Target="consultantplus://offline/ref=B7B029B89C253665FB2490CAF6919FFC8336E5203751CDE16C1624640612B00C164BA121FF6C734933A4B0DA531FAA023D84F45B5682EE818528DFF3q622J" TargetMode="External"/><Relationship Id="rId5" Type="http://schemas.openxmlformats.org/officeDocument/2006/relationships/image" Target="media/image1.png"/><Relationship Id="rId15" Type="http://schemas.openxmlformats.org/officeDocument/2006/relationships/hyperlink" Target="https://taimurzino.ru/wp-content/uploads/2020/07/R-ot-20.07.2020-g.-18-59.doc" TargetMode="External"/><Relationship Id="rId23" Type="http://schemas.openxmlformats.org/officeDocument/2006/relationships/hyperlink" Target="consultantplus://offline/ref=376025E79DD9DB11E46DFE303FBDCE1AF4E25A99A1E769C9B3CC37889A97C33082FD3BDCACECBC35y7rEM" TargetMode="External"/><Relationship Id="rId28" Type="http://schemas.openxmlformats.org/officeDocument/2006/relationships/hyperlink" Target="consultantplus://offline/ref=9C0BC54B71F1D0F7F2A2DBC8E8F106B45287B321F1E05BB90AB6AE52710093EC71792E1DE2B9E5E5BBFAEA6C4BD347F556B684E75157E64675EE9BB6tFyBK" TargetMode="External"/><Relationship Id="rId36" Type="http://schemas.openxmlformats.org/officeDocument/2006/relationships/hyperlink" Target="consultantplus://offline/ref=F9C4FEE01C23F49116759386B257F2BFC0B14352D403D781F376F16F766889DFEEBE02F46505D7BC7F7BE4BE4CEC0D2A1AEB0AA3F658270DAAF319602Dh7L" TargetMode="External"/><Relationship Id="rId49" Type="http://schemas.openxmlformats.org/officeDocument/2006/relationships/hyperlink" Target="consultantplus://offline/ref=271252D5AD4682EDDB3645B190AB3EA441F9C40BCBBB5D10EA996C27E3C116A21D6B564BABB1472B2813ACEED6A8A83D56B306CDBE55B909F978142F79v6G" TargetMode="External"/><Relationship Id="rId57" Type="http://schemas.microsoft.com/office/2007/relationships/stylesWithEffects" Target="stylesWithEffects.xml"/><Relationship Id="rId10" Type="http://schemas.openxmlformats.org/officeDocument/2006/relationships/hyperlink" Target="consultantplus://offline/ref=1464C62AC72CBDAFD42295314F7BADE85E799E87AFE1E68094D0FE01E03285DB2EBD3099155B679D1D1F3E3C12A4EF7824E3E0F0808B3B9Az0dAH" TargetMode="External"/><Relationship Id="rId19" Type="http://schemas.openxmlformats.org/officeDocument/2006/relationships/hyperlink" Target="consultantplus://offline/ref=376025E79DD9DB11E46DE02B2ABDCE1AF4E25E9CA5EF69C9B3CC37889A97C33082FD3BDCACECBC34y7r7M" TargetMode="External"/><Relationship Id="rId31" Type="http://schemas.openxmlformats.org/officeDocument/2006/relationships/hyperlink" Target="consultantplus://offline/ref=EBCD0FAF8C7B87C5978CB2B1CBC51DC002F792BBB4376ACD82B42B455A0A7F36A576F040DE13659F289922CCE1745ACE0F29A659AF421A31H9m8K" TargetMode="External"/><Relationship Id="rId44" Type="http://schemas.openxmlformats.org/officeDocument/2006/relationships/hyperlink" Target="consultantplus://offline/ref=E7C823EE09D4785DE0714DDE97C07D5F97C9921AA2F9E1205FCF32W1zEF" TargetMode="External"/><Relationship Id="rId52" Type="http://schemas.openxmlformats.org/officeDocument/2006/relationships/hyperlink" Target="consultantplus://offline/ref=B7B029B89C253665FB2490CAF6919FFC8336E5203751CDE16C1624640612B00C164BA121FF6C734933A4B0DB511FAA023D84F45B5682EE818528DFF3q622J" TargetMode="Externa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376025E79DD9DB11E46DFE303FBDCE1AF5EA5E9FAFE569C9B3CC37889A97C33082FD3BDCACEFB932y7r6M" TargetMode="External"/><Relationship Id="rId22" Type="http://schemas.openxmlformats.org/officeDocument/2006/relationships/hyperlink" Target="consultantplus://offline/ref=CA115D90ABD4F3B2D3A5E9ABF34C880D59619AD8F5B3084393FC0E6581CF8C5C2D9EEAB300AAB9A455A3E06A5Bn0r1E" TargetMode="External"/><Relationship Id="rId27" Type="http://schemas.openxmlformats.org/officeDocument/2006/relationships/hyperlink" Target="consultantplus://offline/ref=FA180B5C2BEB79C32208D2DDBFD4EBDEE2037C7CFC41DA505905FA377371CCA0EDA2945C51AD1B97989762B6B0E19FFEA9C97DB2631107F2F8y2J" TargetMode="External"/><Relationship Id="rId30" Type="http://schemas.openxmlformats.org/officeDocument/2006/relationships/hyperlink" Target="https://taimurzino.ru/wp-content/uploads/2020/07/R-ot-20.07.2020-g.-18-59.doc" TargetMode="External"/><Relationship Id="rId35" Type="http://schemas.openxmlformats.org/officeDocument/2006/relationships/hyperlink" Target="consultantplus://offline/ref=0329D58EEEA88DD55B11315DF6D73AD4258AF8A49E08892CE4E3CAFE854E207F804C7222448CA3615C34E6DBA86957C597962BE3582B2CAF5BH0L" TargetMode="External"/><Relationship Id="rId43" Type="http://schemas.openxmlformats.org/officeDocument/2006/relationships/hyperlink" Target="consultantplus://offline/ref=E7C823EE09D4785DE0714DDE97C07D5F97C9921AA2F9E1205FCF32W1zEF" TargetMode="External"/><Relationship Id="rId48" Type="http://schemas.openxmlformats.org/officeDocument/2006/relationships/hyperlink" Target="consultantplus://offline/ref=271252D5AD4682EDDB3645B190AB3EA441F9C40BCBBB5D10EA996C27E3C116A21D6B564BABB1472B2813ADE5D7A8A83D56B306CDBE55B909F978142F79v6G" TargetMode="External"/><Relationship Id="rId56" Type="http://schemas.openxmlformats.org/officeDocument/2006/relationships/theme" Target="theme/theme1.xml"/><Relationship Id="rId8" Type="http://schemas.openxmlformats.org/officeDocument/2006/relationships/hyperlink" Target="consultantplus://offline/ref=CB3A11A5666C5FA683832E2CCAB7849B32F6DA06ED9DE7180AE807D2BE4AC35FEB552286E75AKDg9M" TargetMode="External"/><Relationship Id="rId51" Type="http://schemas.openxmlformats.org/officeDocument/2006/relationships/hyperlink" Target="consultantplus://offline/ref=B7B029B89C253665FB2490DCF5FDC0F5803DBF2C3F50C3B3374A22335942B659560BA777BA2D794367F5F58C5914FD4D78D3E759559DqE2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21563</Words>
  <Characters>122913</Characters>
  <Application>Microsoft Office Word</Application>
  <DocSecurity>0</DocSecurity>
  <Lines>1024</Lines>
  <Paragraphs>288</Paragraphs>
  <ScaleCrop>false</ScaleCrop>
  <Company>Microsoft</Company>
  <LinksUpToDate>false</LinksUpToDate>
  <CharactersWithSpaces>144188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Upravdel</cp:lastModifiedBy>
  <cp:revision>5</cp:revision>
  <dcterms:created xsi:type="dcterms:W3CDTF">2020-08-10T11:39:00Z</dcterms:created>
  <dcterms:modified xsi:type="dcterms:W3CDTF">2020-10-08T06:54:00Z</dcterms:modified>
</cp:coreProperties>
</file>