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517BF5" w:rsidTr="00517BF5">
        <w:trPr>
          <w:trHeight w:val="1414"/>
        </w:trPr>
        <w:tc>
          <w:tcPr>
            <w:tcW w:w="3686" w:type="dxa"/>
          </w:tcPr>
          <w:p w:rsidR="00517BF5" w:rsidRDefault="00517BF5" w:rsidP="00517BF5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517BF5" w:rsidRDefault="00517BF5" w:rsidP="00517BF5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517BF5" w:rsidRDefault="00517BF5" w:rsidP="00517BF5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517BF5" w:rsidRDefault="00517BF5" w:rsidP="00517BF5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17BF5" w:rsidRDefault="00517BF5" w:rsidP="00517BF5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517BF5" w:rsidRDefault="00517BF5" w:rsidP="00517BF5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517BF5" w:rsidRDefault="00517BF5" w:rsidP="00517BF5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517BF5" w:rsidRDefault="00517BF5" w:rsidP="00517BF5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517BF5" w:rsidRDefault="00517BF5" w:rsidP="00517BF5">
            <w:pPr>
              <w:pStyle w:val="11"/>
              <w:jc w:val="center"/>
            </w:pPr>
          </w:p>
          <w:p w:rsidR="00517BF5" w:rsidRDefault="00517BF5" w:rsidP="00517BF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30">
              <w:pict>
                <v:line id="_x0000_s1026" style="position:absolute;left:0;text-align:left;z-index:251658240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517BF5" w:rsidRDefault="00517BF5" w:rsidP="00517BF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17BF5" w:rsidRDefault="00517BF5" w:rsidP="00517BF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517BF5" w:rsidRDefault="00517BF5" w:rsidP="00517BF5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517BF5" w:rsidRDefault="00517BF5" w:rsidP="00517BF5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517BF5" w:rsidRDefault="00517BF5" w:rsidP="00517BF5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517BF5" w:rsidRDefault="00517BF5" w:rsidP="00517BF5">
            <w:pPr>
              <w:pStyle w:val="11"/>
              <w:jc w:val="center"/>
            </w:pPr>
          </w:p>
          <w:p w:rsidR="00517BF5" w:rsidRDefault="00517BF5" w:rsidP="00517BF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BF5" w:rsidRPr="00A561E2" w:rsidRDefault="00517BF5" w:rsidP="0051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561E2">
        <w:rPr>
          <w:b/>
          <w:sz w:val="28"/>
          <w:szCs w:val="28"/>
        </w:rPr>
        <w:t>ПОСТАНОВЛЕНИЕ</w:t>
      </w:r>
    </w:p>
    <w:p w:rsidR="00517BF5" w:rsidRPr="00A561E2" w:rsidRDefault="00517BF5" w:rsidP="0051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№16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16 мая</w:t>
      </w:r>
      <w:r w:rsidRPr="00A561E2">
        <w:rPr>
          <w:b/>
          <w:sz w:val="28"/>
          <w:szCs w:val="28"/>
        </w:rPr>
        <w:t xml:space="preserve"> 2022 г.</w:t>
      </w:r>
    </w:p>
    <w:p w:rsidR="00517BF5" w:rsidRDefault="00517BF5" w:rsidP="00517B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7BF5" w:rsidRDefault="00517BF5" w:rsidP="00517BF5">
      <w:pPr>
        <w:pStyle w:val="a5"/>
        <w:ind w:left="142" w:firstLine="567"/>
        <w:jc w:val="center"/>
        <w:rPr>
          <w:rFonts w:eastAsiaTheme="minorEastAsia"/>
          <w:b/>
          <w:bCs/>
          <w:sz w:val="28"/>
          <w:szCs w:val="28"/>
        </w:rPr>
      </w:pPr>
      <w:r w:rsidRPr="005C7681">
        <w:rPr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5C7681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5C7681">
        <w:rPr>
          <w:rFonts w:eastAsiaTheme="minorEastAsia"/>
          <w:b/>
          <w:bCs/>
          <w:sz w:val="28"/>
          <w:szCs w:val="28"/>
        </w:rPr>
        <w:t>«</w:t>
      </w:r>
      <w:r w:rsidRPr="005C7681">
        <w:rPr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eastAsiaTheme="minorEastAsia"/>
          <w:b/>
          <w:bCs/>
          <w:sz w:val="28"/>
          <w:szCs w:val="28"/>
        </w:rPr>
        <w:t>»</w:t>
      </w:r>
    </w:p>
    <w:p w:rsidR="00517BF5" w:rsidRPr="007039F5" w:rsidRDefault="00517BF5" w:rsidP="00517BF5">
      <w:pPr>
        <w:pStyle w:val="a5"/>
        <w:ind w:left="142" w:firstLine="567"/>
        <w:jc w:val="center"/>
        <w:rPr>
          <w:b/>
          <w:sz w:val="20"/>
          <w:szCs w:val="20"/>
        </w:rPr>
      </w:pPr>
      <w:r>
        <w:rPr>
          <w:rFonts w:eastAsiaTheme="minorEastAsia"/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rFonts w:eastAsiaTheme="minorEastAsia"/>
          <w:b/>
          <w:bCs/>
          <w:sz w:val="28"/>
          <w:szCs w:val="28"/>
        </w:rPr>
        <w:t>Куккуяновский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Theme="minorEastAsia"/>
          <w:b/>
          <w:bCs/>
          <w:sz w:val="28"/>
          <w:szCs w:val="28"/>
        </w:rPr>
        <w:t>Дюртюлинский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район Республики Башкортостан</w:t>
      </w:r>
    </w:p>
    <w:p w:rsidR="004B4A6C" w:rsidRDefault="004B4A6C"/>
    <w:p w:rsidR="00517BF5" w:rsidRDefault="00517BF5" w:rsidP="00517BF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81">
        <w:rPr>
          <w:sz w:val="28"/>
          <w:szCs w:val="28"/>
        </w:rPr>
        <w:t>В соответствии с Федераль</w:t>
      </w:r>
      <w:r>
        <w:rPr>
          <w:sz w:val="28"/>
          <w:szCs w:val="28"/>
        </w:rPr>
        <w:t xml:space="preserve">ным законом от 22 октября 2004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 от 27.07.2010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02.05.2006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</w:t>
      </w:r>
      <w:r>
        <w:rPr>
          <w:rFonts w:eastAsia="Calibri"/>
          <w:sz w:val="28"/>
          <w:szCs w:val="28"/>
          <w:lang w:eastAsia="en-US"/>
        </w:rPr>
        <w:t>блики Башкортостан от 22.04.2016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Башкортостан»</w:t>
      </w:r>
      <w:r>
        <w:rPr>
          <w:rFonts w:eastAsia="Calibri"/>
          <w:sz w:val="28"/>
          <w:szCs w:val="28"/>
          <w:lang w:eastAsia="en-US"/>
        </w:rPr>
        <w:t>,</w:t>
      </w:r>
    </w:p>
    <w:p w:rsidR="00517BF5" w:rsidRDefault="00517BF5" w:rsidP="00517BF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Pr="00C17701">
        <w:rPr>
          <w:rFonts w:eastAsia="Calibri"/>
          <w:sz w:val="28"/>
          <w:szCs w:val="28"/>
          <w:lang w:eastAsia="en-US"/>
        </w:rPr>
        <w:t xml:space="preserve"> </w:t>
      </w:r>
    </w:p>
    <w:p w:rsidR="00517BF5" w:rsidRPr="009D7F94" w:rsidRDefault="00517BF5" w:rsidP="0051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F94">
        <w:rPr>
          <w:sz w:val="28"/>
          <w:szCs w:val="28"/>
        </w:rPr>
        <w:t xml:space="preserve">  1. Утвердить прилагаемый Административный регламент по предоставлению муниципальной услуги </w:t>
      </w:r>
      <w:r w:rsidRPr="009D7F94">
        <w:rPr>
          <w:rFonts w:eastAsiaTheme="minorEastAsia"/>
          <w:bCs/>
          <w:sz w:val="28"/>
          <w:szCs w:val="28"/>
        </w:rPr>
        <w:t>«</w:t>
      </w:r>
      <w:r w:rsidRPr="009D7F94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9D7F94">
        <w:rPr>
          <w:rFonts w:eastAsiaTheme="minorEastAsia"/>
          <w:bCs/>
          <w:sz w:val="28"/>
          <w:szCs w:val="28"/>
        </w:rPr>
        <w:t>»</w:t>
      </w:r>
      <w:r w:rsidRPr="009D7F94"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9D7F94">
        <w:rPr>
          <w:sz w:val="28"/>
          <w:szCs w:val="28"/>
        </w:rPr>
        <w:t xml:space="preserve"> сельсовет муниципального района </w:t>
      </w:r>
      <w:proofErr w:type="spellStart"/>
      <w:r w:rsidRPr="009D7F94">
        <w:rPr>
          <w:sz w:val="28"/>
          <w:szCs w:val="28"/>
        </w:rPr>
        <w:t>Дюртюлинский</w:t>
      </w:r>
      <w:proofErr w:type="spellEnd"/>
      <w:r w:rsidRPr="009D7F94">
        <w:rPr>
          <w:sz w:val="28"/>
          <w:szCs w:val="28"/>
        </w:rPr>
        <w:t xml:space="preserve"> район Республики Башкортостан.</w:t>
      </w:r>
    </w:p>
    <w:p w:rsidR="00517BF5" w:rsidRPr="009D7F94" w:rsidRDefault="00517BF5" w:rsidP="0051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F94">
        <w:rPr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9D7F94">
        <w:rPr>
          <w:sz w:val="28"/>
          <w:szCs w:val="28"/>
        </w:rPr>
        <w:t xml:space="preserve"> сельсовет муниципального района </w:t>
      </w:r>
      <w:proofErr w:type="spellStart"/>
      <w:r w:rsidRPr="009D7F94">
        <w:rPr>
          <w:sz w:val="28"/>
          <w:szCs w:val="28"/>
        </w:rPr>
        <w:t>Дюртюлинский</w:t>
      </w:r>
      <w:proofErr w:type="spellEnd"/>
      <w:r w:rsidRPr="009D7F94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Республики Башкортостан от </w:t>
      </w:r>
      <w:r w:rsidRPr="009703BA">
        <w:rPr>
          <w:sz w:val="28"/>
          <w:szCs w:val="28"/>
        </w:rPr>
        <w:t>29.12.2018 № 93 «Об утверждении Административного регламента предоставления муниципальной</w:t>
      </w:r>
      <w:r w:rsidRPr="009D7F94">
        <w:rPr>
          <w:sz w:val="28"/>
          <w:szCs w:val="28"/>
        </w:rPr>
        <w:t xml:space="preserve"> услуги </w:t>
      </w:r>
      <w:r w:rsidRPr="009D7F94">
        <w:rPr>
          <w:bCs/>
          <w:sz w:val="28"/>
          <w:szCs w:val="28"/>
        </w:rPr>
        <w:t>«Выдача копий архивных документов, подтверждающих право на владение землей</w:t>
      </w:r>
      <w:r>
        <w:rPr>
          <w:bCs/>
          <w:sz w:val="28"/>
          <w:szCs w:val="28"/>
        </w:rPr>
        <w:t>»</w:t>
      </w:r>
      <w:r w:rsidRPr="009D7F94"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9D7F94">
        <w:rPr>
          <w:sz w:val="28"/>
          <w:szCs w:val="28"/>
        </w:rPr>
        <w:t xml:space="preserve"> сельсовет муниципального района </w:t>
      </w:r>
      <w:proofErr w:type="spellStart"/>
      <w:r w:rsidRPr="009D7F94">
        <w:rPr>
          <w:sz w:val="28"/>
          <w:szCs w:val="28"/>
        </w:rPr>
        <w:t>Дюртюлинский</w:t>
      </w:r>
      <w:proofErr w:type="spellEnd"/>
      <w:r w:rsidRPr="009D7F94">
        <w:rPr>
          <w:sz w:val="28"/>
          <w:szCs w:val="28"/>
        </w:rPr>
        <w:t xml:space="preserve"> район Республики Б</w:t>
      </w:r>
      <w:r>
        <w:rPr>
          <w:sz w:val="28"/>
          <w:szCs w:val="28"/>
        </w:rPr>
        <w:t>ашкортостан</w:t>
      </w:r>
      <w:r w:rsidRPr="009D7F94">
        <w:rPr>
          <w:bCs/>
          <w:sz w:val="28"/>
          <w:szCs w:val="28"/>
        </w:rPr>
        <w:t>».</w:t>
      </w:r>
    </w:p>
    <w:p w:rsidR="00517BF5" w:rsidRPr="009D7F94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F94">
        <w:rPr>
          <w:sz w:val="28"/>
          <w:szCs w:val="28"/>
        </w:rPr>
        <w:t xml:space="preserve">3. </w:t>
      </w:r>
      <w:r w:rsidRPr="009D7F94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день, после дня его официального обнародования.</w:t>
      </w:r>
    </w:p>
    <w:p w:rsidR="00517BF5" w:rsidRPr="009D7F94" w:rsidRDefault="00517BF5" w:rsidP="00517BF5">
      <w:pPr>
        <w:ind w:firstLine="709"/>
        <w:jc w:val="both"/>
        <w:rPr>
          <w:bCs/>
          <w:sz w:val="28"/>
          <w:szCs w:val="28"/>
        </w:rPr>
      </w:pPr>
      <w:r w:rsidRPr="009D7F94">
        <w:rPr>
          <w:sz w:val="28"/>
          <w:szCs w:val="28"/>
        </w:rPr>
        <w:t>4. Обнародовать настоящее постановление</w:t>
      </w:r>
      <w:r w:rsidRPr="009D7F94">
        <w:rPr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9D7F9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7F94">
        <w:rPr>
          <w:bCs/>
          <w:sz w:val="28"/>
          <w:szCs w:val="28"/>
        </w:rPr>
        <w:t>Дюртюлинский</w:t>
      </w:r>
      <w:proofErr w:type="spellEnd"/>
      <w:r w:rsidRPr="009D7F94">
        <w:rPr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9836D1">
        <w:rPr>
          <w:bCs/>
          <w:sz w:val="28"/>
          <w:szCs w:val="28"/>
        </w:rPr>
        <w:t>с</w:t>
      </w:r>
      <w:proofErr w:type="gramStart"/>
      <w:r w:rsidRPr="009836D1">
        <w:rPr>
          <w:bCs/>
          <w:sz w:val="28"/>
          <w:szCs w:val="28"/>
        </w:rPr>
        <w:t>.К</w:t>
      </w:r>
      <w:proofErr w:type="gramEnd"/>
      <w:r w:rsidRPr="009836D1">
        <w:rPr>
          <w:bCs/>
          <w:sz w:val="28"/>
          <w:szCs w:val="28"/>
        </w:rPr>
        <w:t>уккуяново</w:t>
      </w:r>
      <w:proofErr w:type="spellEnd"/>
      <w:r w:rsidRPr="009836D1">
        <w:rPr>
          <w:bCs/>
          <w:sz w:val="28"/>
          <w:szCs w:val="28"/>
        </w:rPr>
        <w:t xml:space="preserve">, </w:t>
      </w:r>
      <w:proofErr w:type="spellStart"/>
      <w:r w:rsidRPr="009836D1">
        <w:rPr>
          <w:bCs/>
          <w:sz w:val="28"/>
          <w:szCs w:val="28"/>
        </w:rPr>
        <w:t>ул.Ш.Максютова</w:t>
      </w:r>
      <w:proofErr w:type="spellEnd"/>
      <w:r w:rsidRPr="009836D1">
        <w:rPr>
          <w:bCs/>
          <w:sz w:val="28"/>
          <w:szCs w:val="28"/>
        </w:rPr>
        <w:t>, 15 и на официальном сайте в сети «Интернет».</w:t>
      </w:r>
    </w:p>
    <w:p w:rsidR="00517BF5" w:rsidRPr="009D7F94" w:rsidRDefault="00517BF5" w:rsidP="00517BF5">
      <w:pPr>
        <w:ind w:firstLine="709"/>
        <w:jc w:val="both"/>
        <w:rPr>
          <w:sz w:val="28"/>
          <w:szCs w:val="28"/>
        </w:rPr>
      </w:pPr>
      <w:r w:rsidRPr="009D7F94">
        <w:rPr>
          <w:bCs/>
          <w:sz w:val="28"/>
          <w:szCs w:val="28"/>
        </w:rPr>
        <w:t xml:space="preserve">5. </w:t>
      </w:r>
      <w:proofErr w:type="gramStart"/>
      <w:r w:rsidRPr="009D7F94">
        <w:rPr>
          <w:sz w:val="28"/>
          <w:szCs w:val="28"/>
        </w:rPr>
        <w:t>Контроль за</w:t>
      </w:r>
      <w:proofErr w:type="gramEnd"/>
      <w:r w:rsidRPr="009D7F94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517BF5" w:rsidRPr="009D7F94" w:rsidRDefault="00517BF5" w:rsidP="00517BF5">
      <w:pPr>
        <w:rPr>
          <w:bCs/>
          <w:sz w:val="28"/>
          <w:szCs w:val="28"/>
        </w:rPr>
      </w:pPr>
    </w:p>
    <w:p w:rsidR="00517BF5" w:rsidRPr="009D7F94" w:rsidRDefault="00517BF5" w:rsidP="00517BF5">
      <w:pPr>
        <w:tabs>
          <w:tab w:val="left" w:pos="7425"/>
        </w:tabs>
        <w:rPr>
          <w:b/>
          <w:bCs/>
          <w:sz w:val="28"/>
          <w:szCs w:val="28"/>
        </w:rPr>
      </w:pPr>
      <w:r w:rsidRPr="009D7F94">
        <w:rPr>
          <w:b/>
          <w:bCs/>
          <w:sz w:val="28"/>
          <w:szCs w:val="28"/>
        </w:rPr>
        <w:t xml:space="preserve">Глава сельского поселения   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9D7F94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Х.М.Хазиев</w:t>
      </w:r>
      <w:proofErr w:type="spellEnd"/>
    </w:p>
    <w:p w:rsidR="00517BF5" w:rsidRDefault="00517BF5" w:rsidP="00517BF5">
      <w:pPr>
        <w:tabs>
          <w:tab w:val="left" w:pos="7425"/>
        </w:tabs>
        <w:rPr>
          <w:b/>
          <w:bCs/>
          <w:sz w:val="28"/>
          <w:szCs w:val="28"/>
        </w:rPr>
      </w:pPr>
      <w:bookmarkStart w:id="0" w:name="Par29"/>
      <w:bookmarkEnd w:id="0"/>
    </w:p>
    <w:p w:rsidR="00517BF5" w:rsidRPr="0077645D" w:rsidRDefault="00517BF5" w:rsidP="00517BF5">
      <w:pPr>
        <w:tabs>
          <w:tab w:val="left" w:pos="7425"/>
        </w:tabs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77645D">
        <w:t>УТВЕРЖДЕН</w:t>
      </w:r>
    </w:p>
    <w:p w:rsidR="00517BF5" w:rsidRPr="0077645D" w:rsidRDefault="00517BF5" w:rsidP="00517BF5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постановлением  главы </w:t>
      </w:r>
    </w:p>
    <w:p w:rsidR="00517BF5" w:rsidRPr="0077645D" w:rsidRDefault="00517BF5" w:rsidP="00517BF5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Куккуяновский</w:t>
      </w:r>
      <w:proofErr w:type="spellEnd"/>
    </w:p>
    <w:p w:rsidR="00517BF5" w:rsidRPr="0077645D" w:rsidRDefault="00517BF5" w:rsidP="00517BF5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517BF5" w:rsidRPr="0077645D" w:rsidRDefault="00517BF5" w:rsidP="00517BF5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517BF5" w:rsidRPr="0077645D" w:rsidRDefault="00517BF5" w:rsidP="00517BF5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517BF5" w:rsidRDefault="00517BF5" w:rsidP="00517BF5">
      <w:pPr>
        <w:pStyle w:val="a5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_____________2022</w:t>
      </w:r>
      <w:r w:rsidRPr="007764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</w:t>
      </w:r>
    </w:p>
    <w:p w:rsidR="00517BF5" w:rsidRDefault="00517BF5" w:rsidP="00517BF5">
      <w:pPr>
        <w:pStyle w:val="a5"/>
        <w:ind w:left="142" w:firstLine="567"/>
        <w:jc w:val="center"/>
        <w:rPr>
          <w:sz w:val="24"/>
          <w:szCs w:val="24"/>
        </w:rPr>
      </w:pPr>
    </w:p>
    <w:p w:rsidR="00517BF5" w:rsidRPr="007039F5" w:rsidRDefault="00517BF5" w:rsidP="00517BF5">
      <w:pPr>
        <w:pStyle w:val="a5"/>
        <w:ind w:left="142" w:firstLine="567"/>
        <w:jc w:val="center"/>
        <w:rPr>
          <w:sz w:val="20"/>
          <w:szCs w:val="20"/>
        </w:rPr>
      </w:pPr>
      <w:r w:rsidRPr="005C7681"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5C7681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5C7681">
        <w:rPr>
          <w:b/>
          <w:bCs/>
          <w:sz w:val="28"/>
          <w:szCs w:val="28"/>
        </w:rPr>
        <w:t xml:space="preserve"> муниципальной услуги «Выдача копий архивных документов, подтверждающих право на владение землей»</w:t>
      </w:r>
      <w:r>
        <w:rPr>
          <w:b/>
          <w:bCs/>
          <w:sz w:val="28"/>
          <w:szCs w:val="28"/>
        </w:rPr>
        <w:t xml:space="preserve"> </w:t>
      </w:r>
      <w:r w:rsidRPr="00BF662D">
        <w:rPr>
          <w:rFonts w:eastAsiaTheme="minorEastAsia"/>
          <w:b/>
          <w:bCs/>
          <w:sz w:val="28"/>
          <w:szCs w:val="28"/>
        </w:rPr>
        <w:t xml:space="preserve">в </w:t>
      </w:r>
      <w:r>
        <w:rPr>
          <w:rFonts w:eastAsiaTheme="minorEastAsia"/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rFonts w:eastAsiaTheme="minorEastAsia"/>
          <w:b/>
          <w:bCs/>
          <w:sz w:val="28"/>
          <w:szCs w:val="28"/>
        </w:rPr>
        <w:t>Куккуяновский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Theme="minorEastAsia"/>
          <w:b/>
          <w:bCs/>
          <w:sz w:val="28"/>
          <w:szCs w:val="28"/>
        </w:rPr>
        <w:t>Дюртюлинский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район Республики Башкортостан</w:t>
      </w:r>
    </w:p>
    <w:p w:rsidR="00517BF5" w:rsidRPr="009D7F94" w:rsidRDefault="00517BF5" w:rsidP="00517BF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17BF5" w:rsidRPr="005C7681" w:rsidRDefault="00517BF5" w:rsidP="00517BF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76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768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17BF5" w:rsidRPr="00765BA3" w:rsidRDefault="00517BF5" w:rsidP="00517BF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17BF5" w:rsidRDefault="00517BF5" w:rsidP="00517BF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 w:rsidRPr="00765BA3">
        <w:rPr>
          <w:rFonts w:ascii="Times New Roman" w:hAnsi="Times New Roman"/>
          <w:b/>
          <w:color w:val="000000" w:themeColor="text1"/>
          <w:sz w:val="28"/>
        </w:rPr>
        <w:t>Предмет регулирования Административного регламента</w:t>
      </w:r>
    </w:p>
    <w:p w:rsidR="00517BF5" w:rsidRPr="00765BA3" w:rsidRDefault="00517BF5" w:rsidP="00517BF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 xml:space="preserve">1.1. </w:t>
      </w:r>
      <w:proofErr w:type="gramStart"/>
      <w:r w:rsidRPr="00765BA3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765BA3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65BA3">
        <w:rPr>
          <w:bCs/>
          <w:color w:val="000000" w:themeColor="text1"/>
          <w:sz w:val="28"/>
          <w:szCs w:val="28"/>
        </w:rPr>
        <w:t>на владение землей</w:t>
      </w:r>
      <w:r w:rsidRPr="00EA0D13">
        <w:rPr>
          <w:bCs/>
          <w:color w:val="000000" w:themeColor="text1"/>
          <w:sz w:val="28"/>
          <w:szCs w:val="28"/>
        </w:rPr>
        <w:t xml:space="preserve">» </w:t>
      </w:r>
      <w:r w:rsidRPr="00EA0D13">
        <w:rPr>
          <w:color w:val="000000" w:themeColor="text1"/>
          <w:sz w:val="28"/>
          <w:szCs w:val="28"/>
        </w:rPr>
        <w:t>(далее – муниципальная услуга)</w:t>
      </w:r>
      <w:r w:rsidRPr="00765BA3">
        <w:rPr>
          <w:color w:val="000000" w:themeColor="text1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5BA3">
        <w:rPr>
          <w:color w:val="000000" w:themeColor="text1"/>
          <w:sz w:val="28"/>
          <w:szCs w:val="28"/>
        </w:rPr>
        <w:t>по выдаче копий архивных документов, подтверждающи</w:t>
      </w:r>
      <w:r>
        <w:rPr>
          <w:color w:val="000000" w:themeColor="text1"/>
          <w:sz w:val="28"/>
          <w:szCs w:val="28"/>
        </w:rPr>
        <w:t>х</w:t>
      </w:r>
      <w:r w:rsidRPr="00765BA3">
        <w:rPr>
          <w:color w:val="000000" w:themeColor="text1"/>
          <w:sz w:val="28"/>
          <w:szCs w:val="28"/>
        </w:rPr>
        <w:t xml:space="preserve"> право на владение землей</w:t>
      </w:r>
      <w:r>
        <w:rPr>
          <w:color w:val="000000" w:themeColor="text1"/>
          <w:sz w:val="28"/>
          <w:szCs w:val="28"/>
        </w:rPr>
        <w:t>,</w:t>
      </w:r>
      <w:r w:rsidRPr="0083513C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</w:t>
      </w:r>
      <w:r>
        <w:rPr>
          <w:rFonts w:eastAsia="Calibri"/>
          <w:sz w:val="28"/>
          <w:szCs w:val="28"/>
          <w:lang w:eastAsia="en-US"/>
        </w:rPr>
        <w:t>б архивном деле</w:t>
      </w:r>
      <w:r w:rsidRPr="0083513C">
        <w:rPr>
          <w:rFonts w:eastAsia="Calibri"/>
          <w:sz w:val="28"/>
          <w:szCs w:val="28"/>
          <w:lang w:eastAsia="en-US"/>
        </w:rPr>
        <w:t xml:space="preserve"> устанавливает стандарт, сроки и последовательность административных процедур (действий) органа местного</w:t>
      </w:r>
      <w:proofErr w:type="gramEnd"/>
      <w:r w:rsidRPr="0083513C">
        <w:rPr>
          <w:rFonts w:eastAsia="Calibri"/>
          <w:sz w:val="28"/>
          <w:szCs w:val="28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517BF5" w:rsidRPr="0083513C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65BA3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Pr="00C87B74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BF662D">
        <w:rPr>
          <w:rFonts w:eastAsia="Calibri"/>
          <w:color w:val="000000" w:themeColor="text1"/>
          <w:sz w:val="28"/>
          <w:szCs w:val="28"/>
        </w:rPr>
        <w:t>1.</w:t>
      </w:r>
      <w:r>
        <w:rPr>
          <w:rFonts w:eastAsia="Calibri"/>
          <w:color w:val="000000" w:themeColor="text1"/>
          <w:sz w:val="28"/>
          <w:szCs w:val="28"/>
        </w:rPr>
        <w:t>2.</w:t>
      </w:r>
      <w:r w:rsidRPr="00BF662D">
        <w:rPr>
          <w:rFonts w:eastAsia="Calibri"/>
          <w:color w:val="000000" w:themeColor="text1"/>
          <w:sz w:val="28"/>
          <w:szCs w:val="28"/>
        </w:rPr>
        <w:t xml:space="preserve"> </w:t>
      </w:r>
      <w:r w:rsidRPr="002761D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</w:t>
      </w:r>
      <w:r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Pr="002761D2">
        <w:rPr>
          <w:rFonts w:eastAsia="Calibri"/>
          <w:color w:val="000000" w:themeColor="text1"/>
          <w:sz w:val="28"/>
          <w:szCs w:val="28"/>
        </w:rPr>
        <w:t xml:space="preserve">и юридические лица, обращающиеся на законных основаниях за архивными документами, подтверждающими право на владение землей </w:t>
      </w:r>
      <w:r>
        <w:rPr>
          <w:rFonts w:eastAsia="Calibri"/>
          <w:color w:val="000000" w:themeColor="text1"/>
          <w:sz w:val="28"/>
          <w:szCs w:val="28"/>
        </w:rPr>
        <w:t xml:space="preserve">                                    </w:t>
      </w:r>
      <w:r w:rsidRPr="00C87B74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517BF5" w:rsidRPr="00F1592C" w:rsidRDefault="00517BF5" w:rsidP="00517BF5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13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83513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>
        <w:rPr>
          <w:rFonts w:ascii="Times New Roman" w:hAnsi="Times New Roman"/>
          <w:sz w:val="28"/>
          <w:szCs w:val="28"/>
        </w:rPr>
        <w:t>очиями (далее – Представитель).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65BA3">
        <w:rPr>
          <w:rFonts w:eastAsia="Calibri"/>
          <w:b/>
          <w:color w:val="000000" w:themeColor="text1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Pr="0083513C" w:rsidRDefault="00517BF5" w:rsidP="00517BF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517BF5" w:rsidRPr="0083513C" w:rsidRDefault="00517BF5" w:rsidP="00517BF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аявителя в </w:t>
      </w:r>
      <w:r w:rsidRPr="0083513C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Куккуяновский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Дюртюлинский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83513C">
        <w:rPr>
          <w:rFonts w:eastAsia="Calibri"/>
          <w:sz w:val="28"/>
          <w:szCs w:val="28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>
        <w:rPr>
          <w:rFonts w:eastAsia="Calibri"/>
          <w:sz w:val="28"/>
          <w:szCs w:val="28"/>
          <w:lang w:eastAsia="en-US"/>
        </w:rPr>
        <w:t xml:space="preserve"> предоставления государственных  </w:t>
      </w:r>
      <w:r w:rsidRPr="0083513C">
        <w:rPr>
          <w:rFonts w:eastAsia="Calibri"/>
          <w:sz w:val="28"/>
          <w:szCs w:val="28"/>
          <w:lang w:eastAsia="en-US"/>
        </w:rPr>
        <w:t>и муниципальных услуг (далее соответственно – Администрация, Уполномоченный орган, РГАУ МФЦ</w:t>
      </w:r>
      <w:r>
        <w:rPr>
          <w:rFonts w:eastAsia="Calibri"/>
          <w:sz w:val="28"/>
          <w:szCs w:val="28"/>
          <w:lang w:eastAsia="en-US"/>
        </w:rPr>
        <w:t>, многофункциональный центр</w:t>
      </w:r>
      <w:r w:rsidRPr="0083513C">
        <w:rPr>
          <w:rFonts w:eastAsia="Calibri"/>
          <w:sz w:val="28"/>
          <w:szCs w:val="28"/>
          <w:lang w:eastAsia="en-US"/>
        </w:rPr>
        <w:t>);</w:t>
      </w:r>
    </w:p>
    <w:p w:rsidR="00517BF5" w:rsidRPr="0083513C" w:rsidRDefault="00517BF5" w:rsidP="00517BF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РГАУ МФЦ;</w:t>
      </w:r>
    </w:p>
    <w:p w:rsidR="00517BF5" w:rsidRPr="0083513C" w:rsidRDefault="00517BF5" w:rsidP="00517BF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517BF5" w:rsidRPr="0083513C" w:rsidRDefault="00517BF5" w:rsidP="00517BF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517BF5" w:rsidRPr="0083513C" w:rsidRDefault="00517BF5" w:rsidP="00517BF5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</w:t>
      </w:r>
      <w:proofErr w:type="spellStart"/>
      <w:r w:rsidRPr="0083513C">
        <w:rPr>
          <w:rFonts w:eastAsia="Calibri"/>
          <w:sz w:val="28"/>
          <w:szCs w:val="28"/>
          <w:lang w:eastAsia="en-US"/>
        </w:rPr>
        <w:t>www.gosuslugi.bashkortostan.ru</w:t>
      </w:r>
      <w:proofErr w:type="spellEnd"/>
      <w:r w:rsidRPr="0083513C">
        <w:rPr>
          <w:rFonts w:eastAsia="Calibri"/>
          <w:sz w:val="28"/>
          <w:szCs w:val="28"/>
          <w:lang w:eastAsia="en-US"/>
        </w:rPr>
        <w:t>) (далее – РПГУ);</w:t>
      </w:r>
    </w:p>
    <w:p w:rsidR="00517BF5" w:rsidRPr="00F83B5B" w:rsidRDefault="00517BF5" w:rsidP="00517BF5">
      <w:pPr>
        <w:ind w:firstLine="708"/>
      </w:pPr>
      <w:r>
        <w:rPr>
          <w:rFonts w:eastAsia="Calibri"/>
          <w:color w:val="000000"/>
          <w:sz w:val="28"/>
          <w:szCs w:val="28"/>
          <w:lang w:eastAsia="en-US"/>
        </w:rPr>
        <w:t>на официальном сайте</w:t>
      </w: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 Администрации (Уполномоченного органа)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22F5">
        <w:rPr>
          <w:sz w:val="28"/>
          <w:szCs w:val="28"/>
        </w:rPr>
        <w:t>https://kukkuyan.ru/</w:t>
      </w:r>
      <w:r w:rsidRPr="004D0CF2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517BF5" w:rsidRPr="0083513C" w:rsidRDefault="00517BF5" w:rsidP="00517BF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порядка получения сведений о ходе рассмотрения  заявления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3513C">
        <w:rPr>
          <w:rFonts w:eastAsia="Calibr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517BF5" w:rsidRPr="00640203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должностное лицо Администрации (Уполномоченного органа) или работник РГАУ МФЦ, </w:t>
      </w:r>
      <w:r w:rsidRPr="00640203">
        <w:rPr>
          <w:rFonts w:eastAsia="Calibri"/>
          <w:sz w:val="28"/>
          <w:szCs w:val="28"/>
          <w:lang w:eastAsia="en-US"/>
        </w:rPr>
        <w:lastRenderedPageBreak/>
        <w:t>осуществляющий консультирование, подробно и в вежливой (корректной) форме информирует заявителя по интересующим вопросам.</w:t>
      </w:r>
    </w:p>
    <w:p w:rsidR="00517BF5" w:rsidRPr="00640203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7BF5" w:rsidRPr="0083513C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Если должностное лицо Администрации (Уполномоченного органа) или работник РГАУ МФЦ, осуществляющий консультирование, не может самостоятельно дать ответ</w:t>
      </w:r>
      <w:r w:rsidRPr="0083513C">
        <w:rPr>
          <w:rFonts w:eastAsia="Calibri"/>
          <w:sz w:val="28"/>
          <w:szCs w:val="28"/>
          <w:lang w:eastAsia="en-US"/>
        </w:rPr>
        <w:t>, телефонный звонок</w:t>
      </w:r>
      <w:r w:rsidRPr="0083513C">
        <w:rPr>
          <w:rFonts w:eastAsia="Calibri"/>
          <w:i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должен быть переадресован (переведен) на другое должностное лицо или же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должен быть сообщен телефонный номер, по которому можно будет получить необходимую информацию.</w:t>
      </w:r>
    </w:p>
    <w:p w:rsidR="00517BF5" w:rsidRPr="0083513C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3513C">
        <w:rPr>
          <w:rFonts w:eastAsia="Calibri"/>
          <w:sz w:val="28"/>
          <w:szCs w:val="28"/>
          <w:lang w:eastAsia="en-US"/>
        </w:rPr>
        <w:t xml:space="preserve">он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один из следующих вариантов дальнейших действий:</w:t>
      </w:r>
    </w:p>
    <w:p w:rsidR="00517BF5" w:rsidRPr="0083513C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517BF5" w:rsidRPr="0083513C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517BF5" w:rsidRPr="00640203" w:rsidRDefault="00517BF5" w:rsidP="00517BF5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7BF5" w:rsidRPr="00640203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517BF5" w:rsidRPr="00640203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640203">
        <w:rPr>
          <w:rFonts w:eastAsia="Calibri"/>
          <w:sz w:val="28"/>
          <w:szCs w:val="28"/>
          <w:lang w:eastAsia="en-US"/>
        </w:rPr>
        <w:t xml:space="preserve">По письменному обращению Заявителя должностное лицо Администрации (Уполномоченного органа) или работник РГАУ МФЦ, ответственный за предоставление муниципальной услуги, подробно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40203">
        <w:rPr>
          <w:rFonts w:eastAsia="Calibri"/>
          <w:sz w:val="28"/>
          <w:szCs w:val="28"/>
          <w:lang w:eastAsia="en-US"/>
        </w:rPr>
        <w:t>в</w:t>
      </w:r>
      <w:r w:rsidRPr="0083513C">
        <w:rPr>
          <w:rFonts w:eastAsia="Calibri"/>
          <w:sz w:val="28"/>
          <w:szCs w:val="28"/>
          <w:lang w:eastAsia="en-US"/>
        </w:rPr>
        <w:t xml:space="preserve"> письменной форме разъясняет гражданину сведения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по вопросам, указанным в </w:t>
      </w:r>
      <w:hyperlink r:id="rId6" w:anchor="Par84" w:history="1">
        <w:r w:rsidRPr="0083513C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83513C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</w:t>
      </w:r>
      <w:r>
        <w:rPr>
          <w:rFonts w:eastAsia="Calibri"/>
          <w:sz w:val="28"/>
          <w:szCs w:val="28"/>
          <w:lang w:eastAsia="en-US"/>
        </w:rPr>
        <w:t xml:space="preserve">еральным законом от 02.05.2006  </w:t>
      </w:r>
      <w:r w:rsidRPr="0083513C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517BF5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 xml:space="preserve">1.8. На РПГУ размещаются сведения, предусмотренные Положением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8F07A4">
        <w:rPr>
          <w:rFonts w:eastAsia="Calibri"/>
          <w:sz w:val="28"/>
          <w:szCs w:val="28"/>
          <w:lang w:eastAsia="en-US"/>
        </w:rPr>
        <w:t xml:space="preserve">о государственной информационной системе «Реестр государственных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07A4">
        <w:rPr>
          <w:rFonts w:eastAsia="Calibri"/>
          <w:sz w:val="28"/>
          <w:szCs w:val="28"/>
          <w:lang w:eastAsia="en-US"/>
        </w:rPr>
        <w:t>и муниципальных услуг (функций) Республики Башкортостан», утвержденным постановлением  Правительства Рес</w:t>
      </w:r>
      <w:r>
        <w:rPr>
          <w:rFonts w:eastAsia="Calibri"/>
          <w:sz w:val="28"/>
          <w:szCs w:val="28"/>
          <w:lang w:eastAsia="en-US"/>
        </w:rPr>
        <w:t xml:space="preserve">публики Башкортостан от 03.03.2014 </w:t>
      </w:r>
      <w:r w:rsidRPr="008F07A4">
        <w:rPr>
          <w:rFonts w:eastAsia="Calibri"/>
          <w:sz w:val="28"/>
          <w:szCs w:val="28"/>
          <w:lang w:eastAsia="en-US"/>
        </w:rPr>
        <w:t xml:space="preserve"> № 84 (с последующими изменениями)</w:t>
      </w:r>
      <w:r>
        <w:rPr>
          <w:rFonts w:eastAsia="Calibri"/>
          <w:sz w:val="28"/>
          <w:szCs w:val="28"/>
          <w:lang w:eastAsia="en-US"/>
        </w:rPr>
        <w:t>.</w:t>
      </w:r>
    </w:p>
    <w:p w:rsidR="00517BF5" w:rsidRPr="008F07A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1.9. На </w:t>
      </w:r>
      <w:r w:rsidRPr="008F07A4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8F07A4">
        <w:rPr>
          <w:rFonts w:eastAsiaTheme="minorHAns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>порядок и способы подачи заявления о предоставлении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и способы предварительной записи на подачу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517BF5" w:rsidRPr="008F07A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517BF5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F07A4">
        <w:rPr>
          <w:rFonts w:eastAsiaTheme="minorHAnsi"/>
          <w:sz w:val="28"/>
          <w:szCs w:val="28"/>
          <w:lang w:eastAsia="en-US"/>
        </w:rPr>
        <w:t xml:space="preserve">о месте нахождения и графике работы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и муниципальных органов и организаций, обращение в которые необходимо для получения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07A4">
        <w:rPr>
          <w:rFonts w:eastAsiaTheme="minorHAnsi"/>
          <w:sz w:val="28"/>
          <w:szCs w:val="28"/>
          <w:lang w:eastAsia="en-US"/>
        </w:rPr>
        <w:t>а также многофункциональных центров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с требованиями Административного регламента;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 xml:space="preserve">порядок получения сведений о ходе рассмотрения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517BF5" w:rsidRPr="008F07A4" w:rsidRDefault="00517BF5" w:rsidP="00517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7BF5" w:rsidRPr="008F07A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7BF5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7BF5" w:rsidRPr="0083513C" w:rsidRDefault="00517BF5" w:rsidP="00517B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</w:t>
      </w:r>
      <w:r>
        <w:rPr>
          <w:rFonts w:eastAsia="Calibri"/>
          <w:sz w:val="28"/>
          <w:szCs w:val="28"/>
          <w:lang w:eastAsia="en-US"/>
        </w:rPr>
        <w:t>ной услуги может быть получена З</w:t>
      </w:r>
      <w:r w:rsidRPr="008F07A4">
        <w:rPr>
          <w:rFonts w:eastAsia="Calibri"/>
          <w:sz w:val="28"/>
          <w:szCs w:val="28"/>
          <w:lang w:eastAsia="en-US"/>
        </w:rPr>
        <w:t xml:space="preserve">аявителем (его </w:t>
      </w:r>
      <w:r>
        <w:rPr>
          <w:rFonts w:eastAsia="Calibri"/>
          <w:sz w:val="28"/>
          <w:szCs w:val="28"/>
          <w:lang w:eastAsia="en-US"/>
        </w:rPr>
        <w:t>П</w:t>
      </w:r>
      <w:r w:rsidRPr="008F07A4">
        <w:rPr>
          <w:rFonts w:eastAsia="Calibri"/>
          <w:sz w:val="28"/>
          <w:szCs w:val="28"/>
          <w:lang w:eastAsia="en-US"/>
        </w:rPr>
        <w:t xml:space="preserve">редставителем) в «Личном кабинете»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F07A4">
        <w:rPr>
          <w:rFonts w:eastAsia="Calibri"/>
          <w:sz w:val="28"/>
          <w:szCs w:val="28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07A4">
        <w:rPr>
          <w:rFonts w:eastAsia="Calibri"/>
          <w:sz w:val="28"/>
          <w:szCs w:val="28"/>
          <w:lang w:eastAsia="en-US"/>
        </w:rPr>
        <w:t xml:space="preserve"> по телефону, посредством электронной почты.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517BF5" w:rsidRPr="0083513C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517BF5" w:rsidRPr="0083513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Pr="00C87B7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14</w:t>
      </w:r>
      <w:r w:rsidRPr="00C87B74">
        <w:rPr>
          <w:rFonts w:eastAsia="Calibri"/>
          <w:sz w:val="28"/>
          <w:szCs w:val="28"/>
          <w:lang w:eastAsia="en-US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C87B74">
        <w:rPr>
          <w:rFonts w:eastAsia="Calibri"/>
          <w:sz w:val="28"/>
          <w:szCs w:val="28"/>
          <w:lang w:eastAsia="en-US"/>
        </w:rPr>
        <w:t>на</w:t>
      </w:r>
      <w:proofErr w:type="gramEnd"/>
      <w:r w:rsidRPr="00C87B74">
        <w:rPr>
          <w:rFonts w:eastAsia="Calibri"/>
          <w:sz w:val="28"/>
          <w:szCs w:val="28"/>
          <w:lang w:eastAsia="en-US"/>
        </w:rPr>
        <w:t>:</w:t>
      </w:r>
    </w:p>
    <w:p w:rsidR="00517BF5" w:rsidRPr="004D0CF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 xml:space="preserve">информационных </w:t>
      </w:r>
      <w:proofErr w:type="gramStart"/>
      <w:r w:rsidRPr="004D0CF2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Pr="004D0CF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органа);</w:t>
      </w:r>
    </w:p>
    <w:p w:rsidR="00517BF5" w:rsidRPr="007819F2" w:rsidRDefault="00517BF5" w:rsidP="00517BF5">
      <w:pPr>
        <w:ind w:firstLine="708"/>
      </w:pPr>
      <w:r w:rsidRPr="004D0CF2">
        <w:rPr>
          <w:sz w:val="28"/>
          <w:szCs w:val="28"/>
        </w:rPr>
        <w:t xml:space="preserve">официальном </w:t>
      </w:r>
      <w:proofErr w:type="gramStart"/>
      <w:r w:rsidRPr="004D0CF2">
        <w:rPr>
          <w:sz w:val="28"/>
          <w:szCs w:val="28"/>
        </w:rPr>
        <w:t>сайте</w:t>
      </w:r>
      <w:proofErr w:type="gramEnd"/>
      <w:r w:rsidRPr="004D0CF2">
        <w:rPr>
          <w:sz w:val="28"/>
          <w:szCs w:val="28"/>
        </w:rPr>
        <w:t xml:space="preserve"> Администрации (Уполномоченного органа)  в информационно-телекоммуникационной сети «Интернет» </w:t>
      </w:r>
      <w:r w:rsidRPr="009A22F5">
        <w:rPr>
          <w:sz w:val="28"/>
          <w:szCs w:val="28"/>
        </w:rPr>
        <w:t>https://kukkuyan.ru/</w:t>
      </w:r>
    </w:p>
    <w:p w:rsidR="00517BF5" w:rsidRPr="007819F2" w:rsidRDefault="00517BF5" w:rsidP="00517BF5">
      <w:pPr>
        <w:widowControl w:val="0"/>
        <w:tabs>
          <w:tab w:val="left" w:pos="222"/>
        </w:tabs>
        <w:autoSpaceDE w:val="0"/>
        <w:autoSpaceDN w:val="0"/>
        <w:spacing w:before="1"/>
        <w:rPr>
          <w:color w:val="000000" w:themeColor="text1"/>
          <w:sz w:val="28"/>
          <w:szCs w:val="28"/>
        </w:rPr>
      </w:pPr>
      <w:r w:rsidRPr="007819F2">
        <w:rPr>
          <w:color w:val="000000" w:themeColor="text1"/>
          <w:sz w:val="28"/>
          <w:szCs w:val="28"/>
        </w:rPr>
        <w:t xml:space="preserve"> -</w:t>
      </w:r>
      <w:r w:rsidRPr="007819F2">
        <w:rPr>
          <w:sz w:val="28"/>
          <w:szCs w:val="28"/>
        </w:rPr>
        <w:t>(далее – официальный сайт);</w:t>
      </w:r>
    </w:p>
    <w:p w:rsidR="00517BF5" w:rsidRPr="004D0CF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517BF5" w:rsidRPr="004D0CF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517BF5" w:rsidRPr="00C87B7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</w:t>
      </w:r>
      <w:r>
        <w:rPr>
          <w:rFonts w:eastAsia="Calibri"/>
          <w:sz w:val="28"/>
          <w:szCs w:val="28"/>
          <w:lang w:eastAsia="en-US"/>
        </w:rPr>
        <w:t xml:space="preserve">рганов и организаций, обращение </w:t>
      </w:r>
      <w:r w:rsidRPr="008F07A4">
        <w:rPr>
          <w:rFonts w:eastAsia="Calibri"/>
          <w:sz w:val="28"/>
          <w:szCs w:val="28"/>
          <w:lang w:eastAsia="en-US"/>
        </w:rPr>
        <w:t>в которые необходимо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87B74">
        <w:rPr>
          <w:rFonts w:eastAsia="Calibri"/>
          <w:sz w:val="28"/>
          <w:szCs w:val="28"/>
          <w:lang w:eastAsia="en-US"/>
        </w:rPr>
        <w:t>а также РГАУ МФЦ;</w:t>
      </w:r>
    </w:p>
    <w:p w:rsidR="00517BF5" w:rsidRPr="00C87B7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F07A4">
        <w:rPr>
          <w:rFonts w:eastAsia="Calibri"/>
          <w:sz w:val="28"/>
          <w:szCs w:val="28"/>
          <w:lang w:eastAsia="en-US"/>
        </w:rPr>
        <w:t>организаций, участвующих в предоставлении муниципальной услуги</w:t>
      </w:r>
      <w:r w:rsidRPr="00C87B74">
        <w:rPr>
          <w:rFonts w:eastAsia="Calibri"/>
          <w:sz w:val="28"/>
          <w:szCs w:val="28"/>
          <w:lang w:eastAsia="en-US"/>
        </w:rPr>
        <w:t xml:space="preserve">; 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</w:t>
      </w:r>
      <w:r>
        <w:rPr>
          <w:rFonts w:eastAsia="Calibri"/>
          <w:sz w:val="28"/>
          <w:szCs w:val="28"/>
          <w:lang w:eastAsia="en-US"/>
        </w:rPr>
        <w:t>угу.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65BA3">
        <w:rPr>
          <w:b/>
          <w:sz w:val="28"/>
          <w:szCs w:val="28"/>
        </w:rPr>
        <w:t>II. Стандарт предоставления муниципальной услуги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65BA3">
        <w:rPr>
          <w:rFonts w:eastAsia="Calibri"/>
          <w:b/>
          <w:sz w:val="28"/>
          <w:szCs w:val="28"/>
        </w:rPr>
        <w:t xml:space="preserve">Наименование </w:t>
      </w:r>
      <w:r w:rsidRPr="00765BA3">
        <w:rPr>
          <w:b/>
          <w:sz w:val="28"/>
          <w:szCs w:val="28"/>
        </w:rPr>
        <w:t>муниципальной</w:t>
      </w:r>
      <w:r w:rsidRPr="00765BA3">
        <w:rPr>
          <w:rFonts w:eastAsia="Calibri"/>
          <w:b/>
          <w:sz w:val="28"/>
          <w:szCs w:val="28"/>
        </w:rPr>
        <w:t xml:space="preserve"> услуги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 w:rsidRPr="00765BA3">
        <w:rPr>
          <w:sz w:val="28"/>
          <w:szCs w:val="28"/>
        </w:rPr>
        <w:t xml:space="preserve">2.1. </w:t>
      </w:r>
      <w:r w:rsidRPr="00765BA3">
        <w:rPr>
          <w:bCs/>
          <w:sz w:val="28"/>
          <w:szCs w:val="28"/>
        </w:rPr>
        <w:t xml:space="preserve">Выдача копий архивных документов, подтверждающих право </w:t>
      </w:r>
      <w:r>
        <w:rPr>
          <w:bCs/>
          <w:sz w:val="28"/>
          <w:szCs w:val="28"/>
        </w:rPr>
        <w:t xml:space="preserve">                      </w:t>
      </w:r>
      <w:r w:rsidRPr="00765BA3">
        <w:rPr>
          <w:bCs/>
          <w:sz w:val="28"/>
          <w:szCs w:val="28"/>
        </w:rPr>
        <w:t>на владение землей.</w:t>
      </w:r>
    </w:p>
    <w:p w:rsidR="00517BF5" w:rsidRPr="00765BA3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765BA3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517BF5" w:rsidRPr="00765BA3" w:rsidRDefault="00517BF5" w:rsidP="00517B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17BF5" w:rsidRPr="00357974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.</w:t>
      </w:r>
      <w:r w:rsidRPr="00765BA3">
        <w:rPr>
          <w:color w:val="000000" w:themeColor="text1"/>
          <w:sz w:val="28"/>
          <w:szCs w:val="28"/>
        </w:rPr>
        <w:t xml:space="preserve"> </w:t>
      </w:r>
      <w:r w:rsidRPr="00357974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sz w:val="28"/>
          <w:szCs w:val="28"/>
          <w:lang w:eastAsia="en-US"/>
        </w:rPr>
        <w:t>(Уполномоченным</w:t>
      </w:r>
      <w:r w:rsidRPr="00FE52F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 xml:space="preserve">ом) </w:t>
      </w:r>
      <w:r w:rsidRPr="00357974">
        <w:rPr>
          <w:rFonts w:eastAsia="Calibri"/>
          <w:sz w:val="28"/>
          <w:szCs w:val="28"/>
          <w:lang w:eastAsia="en-US"/>
        </w:rPr>
        <w:t xml:space="preserve">в лице </w:t>
      </w:r>
      <w:r>
        <w:rPr>
          <w:rFonts w:eastAsia="Calibri"/>
          <w:sz w:val="28"/>
          <w:szCs w:val="28"/>
          <w:lang w:eastAsia="en-US"/>
        </w:rPr>
        <w:t xml:space="preserve"> управляющей делами</w:t>
      </w:r>
      <w:r w:rsidRPr="00357974">
        <w:rPr>
          <w:rFonts w:eastAsia="Calibri"/>
          <w:sz w:val="28"/>
          <w:szCs w:val="28"/>
          <w:lang w:eastAsia="en-US"/>
        </w:rPr>
        <w:t xml:space="preserve">. </w:t>
      </w: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65BA3">
        <w:rPr>
          <w:color w:val="000000" w:themeColor="text1"/>
          <w:sz w:val="28"/>
          <w:szCs w:val="28"/>
        </w:rPr>
        <w:t>2.3</w:t>
      </w:r>
      <w:r w:rsidRPr="00E61C06">
        <w:rPr>
          <w:color w:val="000000" w:themeColor="text1"/>
          <w:sz w:val="28"/>
          <w:szCs w:val="28"/>
        </w:rPr>
        <w:t>.</w:t>
      </w:r>
      <w:r w:rsidRPr="00E61C06">
        <w:rPr>
          <w:rFonts w:eastAsia="Calibri"/>
          <w:sz w:val="28"/>
          <w:szCs w:val="22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>
        <w:rPr>
          <w:rFonts w:eastAsia="Calibri"/>
          <w:sz w:val="28"/>
          <w:szCs w:val="22"/>
          <w:lang w:eastAsia="en-US"/>
        </w:rPr>
        <w:t xml:space="preserve"> при </w:t>
      </w:r>
      <w:r w:rsidRPr="00E61C06">
        <w:rPr>
          <w:rFonts w:eastAsia="Calibri"/>
          <w:sz w:val="28"/>
          <w:szCs w:val="22"/>
          <w:lang w:eastAsia="en-US"/>
        </w:rPr>
        <w:t xml:space="preserve"> наличии соответствующего Соглашения о взаимодействии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517BF5" w:rsidRPr="00E61C06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предоставлении муниципальной услуги </w:t>
      </w:r>
      <w:r w:rsidRPr="00FE52FA">
        <w:rPr>
          <w:rFonts w:eastAsia="Calibri"/>
          <w:sz w:val="28"/>
          <w:szCs w:val="22"/>
          <w:lang w:eastAsia="en-US"/>
        </w:rPr>
        <w:t>Администраци</w:t>
      </w:r>
      <w:r>
        <w:rPr>
          <w:rFonts w:eastAsia="Calibri"/>
          <w:sz w:val="28"/>
          <w:szCs w:val="22"/>
          <w:lang w:eastAsia="en-US"/>
        </w:rPr>
        <w:t>я</w:t>
      </w:r>
      <w:r w:rsidRPr="00FE52FA">
        <w:rPr>
          <w:rFonts w:eastAsia="Calibri"/>
          <w:sz w:val="28"/>
          <w:szCs w:val="22"/>
          <w:lang w:eastAsia="en-US"/>
        </w:rPr>
        <w:t xml:space="preserve"> (Уполномоченно</w:t>
      </w:r>
      <w:r>
        <w:rPr>
          <w:rFonts w:eastAsia="Calibri"/>
          <w:sz w:val="28"/>
          <w:szCs w:val="22"/>
          <w:lang w:eastAsia="en-US"/>
        </w:rPr>
        <w:t>й</w:t>
      </w:r>
      <w:r w:rsidRPr="00FE52FA">
        <w:rPr>
          <w:rFonts w:eastAsia="Calibri"/>
          <w:sz w:val="28"/>
          <w:szCs w:val="22"/>
          <w:lang w:eastAsia="en-US"/>
        </w:rPr>
        <w:t xml:space="preserve"> орган)</w:t>
      </w:r>
      <w:r>
        <w:rPr>
          <w:rFonts w:eastAsia="Calibri"/>
          <w:sz w:val="28"/>
          <w:szCs w:val="22"/>
          <w:lang w:eastAsia="en-US"/>
        </w:rPr>
        <w:t xml:space="preserve"> взаимодействует с</w:t>
      </w:r>
      <w:r w:rsidRPr="00E61C06">
        <w:rPr>
          <w:rFonts w:eastAsia="Calibri"/>
          <w:sz w:val="28"/>
          <w:szCs w:val="22"/>
          <w:lang w:eastAsia="en-US"/>
        </w:rPr>
        <w:t xml:space="preserve"> Федеральн</w:t>
      </w:r>
      <w:r>
        <w:rPr>
          <w:rFonts w:eastAsia="Calibri"/>
          <w:sz w:val="28"/>
          <w:szCs w:val="22"/>
          <w:lang w:eastAsia="en-US"/>
        </w:rPr>
        <w:t>ой</w:t>
      </w:r>
      <w:r w:rsidRPr="00E61C06">
        <w:rPr>
          <w:rFonts w:eastAsia="Calibri"/>
          <w:sz w:val="28"/>
          <w:szCs w:val="22"/>
          <w:lang w:eastAsia="en-US"/>
        </w:rPr>
        <w:t xml:space="preserve"> налогов</w:t>
      </w:r>
      <w:r>
        <w:rPr>
          <w:rFonts w:eastAsia="Calibri"/>
          <w:sz w:val="28"/>
          <w:szCs w:val="22"/>
          <w:lang w:eastAsia="en-US"/>
        </w:rPr>
        <w:t>ой</w:t>
      </w:r>
      <w:r w:rsidRPr="00E61C06">
        <w:rPr>
          <w:rFonts w:eastAsia="Calibri"/>
          <w:sz w:val="28"/>
          <w:szCs w:val="22"/>
          <w:lang w:eastAsia="en-US"/>
        </w:rPr>
        <w:t xml:space="preserve"> служб</w:t>
      </w:r>
      <w:r>
        <w:rPr>
          <w:rFonts w:eastAsia="Calibri"/>
          <w:sz w:val="28"/>
          <w:szCs w:val="22"/>
          <w:lang w:eastAsia="en-US"/>
        </w:rPr>
        <w:t>ой</w:t>
      </w:r>
      <w:r w:rsidRPr="00E61C06">
        <w:rPr>
          <w:rFonts w:eastAsia="Calibri"/>
          <w:sz w:val="28"/>
          <w:szCs w:val="22"/>
          <w:lang w:eastAsia="en-US"/>
        </w:rPr>
        <w:t xml:space="preserve"> Российской Федерации.</w:t>
      </w:r>
    </w:p>
    <w:p w:rsidR="00517BF5" w:rsidRPr="00357974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1C06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</w:t>
      </w:r>
      <w:r w:rsidRPr="00357974">
        <w:rPr>
          <w:rFonts w:eastAsia="Calibri"/>
          <w:sz w:val="28"/>
          <w:szCs w:val="28"/>
          <w:lang w:eastAsia="en-US"/>
        </w:rPr>
        <w:t xml:space="preserve"> (Уполномоченному ор</w:t>
      </w:r>
      <w:r>
        <w:rPr>
          <w:rFonts w:eastAsia="Calibri"/>
          <w:sz w:val="28"/>
          <w:szCs w:val="28"/>
          <w:lang w:eastAsia="en-US"/>
        </w:rPr>
        <w:t>гану) запрещается требовать от З</w:t>
      </w:r>
      <w:r w:rsidRPr="00357974">
        <w:rPr>
          <w:rFonts w:eastAsia="Calibri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57974">
        <w:rPr>
          <w:rFonts w:eastAsia="Calibri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услуг.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57974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517BF5" w:rsidRPr="00357974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517BF5" w:rsidRPr="006C0B8F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517BF5" w:rsidRPr="006C0B8F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1) </w:t>
      </w:r>
      <w:r w:rsidRPr="00AA0BCB">
        <w:rPr>
          <w:color w:val="000000" w:themeColor="text1"/>
          <w:sz w:val="28"/>
          <w:szCs w:val="28"/>
        </w:rPr>
        <w:t>копия архивных документов (выписка из архивных документов), подтверж</w:t>
      </w:r>
      <w:r>
        <w:rPr>
          <w:color w:val="000000" w:themeColor="text1"/>
          <w:sz w:val="28"/>
          <w:szCs w:val="28"/>
        </w:rPr>
        <w:t>дающих право на владение землей</w:t>
      </w:r>
      <w:r w:rsidRPr="006C0B8F">
        <w:rPr>
          <w:color w:val="000000" w:themeColor="text1"/>
          <w:sz w:val="28"/>
          <w:szCs w:val="28"/>
        </w:rPr>
        <w:t>;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2) справка о документально подтвержденном факте утраты архивных документов, содержащих запрашиваемые </w:t>
      </w:r>
      <w:r>
        <w:rPr>
          <w:color w:val="000000" w:themeColor="text1"/>
          <w:sz w:val="28"/>
          <w:szCs w:val="28"/>
        </w:rPr>
        <w:t>сведения либо об их отсутствии.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lastRenderedPageBreak/>
        <w:t>муниципальной услуги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</w:p>
    <w:p w:rsidR="00517BF5" w:rsidRPr="00797031" w:rsidRDefault="00517BF5" w:rsidP="00517BF5">
      <w:pPr>
        <w:autoSpaceDE w:val="0"/>
        <w:autoSpaceDN w:val="0"/>
        <w:adjustRightInd w:val="0"/>
        <w:ind w:firstLine="709"/>
        <w:jc w:val="both"/>
        <w:rPr>
          <w:color w:val="00B0F0"/>
          <w:sz w:val="28"/>
        </w:rPr>
      </w:pPr>
      <w:r w:rsidRPr="00DF599A">
        <w:rPr>
          <w:rFonts w:eastAsia="Calibri"/>
          <w:sz w:val="28"/>
          <w:szCs w:val="22"/>
          <w:lang w:eastAsia="en-US"/>
        </w:rPr>
        <w:t xml:space="preserve">2.6. </w:t>
      </w:r>
      <w:r w:rsidRPr="00C87B74">
        <w:rPr>
          <w:sz w:val="28"/>
        </w:rPr>
        <w:t xml:space="preserve">Срок выдачи </w:t>
      </w:r>
      <w:r>
        <w:rPr>
          <w:sz w:val="28"/>
        </w:rPr>
        <w:t xml:space="preserve">решения </w:t>
      </w:r>
      <w:r w:rsidRPr="00C87B74">
        <w:rPr>
          <w:sz w:val="28"/>
        </w:rPr>
        <w:t>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>
        <w:rPr>
          <w:sz w:val="28"/>
        </w:rPr>
        <w:t xml:space="preserve">окумента с использованием РПГУ </w:t>
      </w:r>
      <w:r w:rsidRPr="00C87B74">
        <w:rPr>
          <w:sz w:val="28"/>
        </w:rPr>
        <w:t>и не должен превышать тридцати календарных дней.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44079">
        <w:rPr>
          <w:rFonts w:eastAsia="Calibri"/>
          <w:sz w:val="28"/>
          <w:szCs w:val="22"/>
          <w:lang w:eastAsia="en-US"/>
        </w:rPr>
        <w:t>Датой поступления заявления является: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 личном обращении З</w:t>
      </w:r>
      <w:r w:rsidRPr="00DF599A">
        <w:rPr>
          <w:rFonts w:eastAsia="Calibri"/>
          <w:sz w:val="28"/>
          <w:szCs w:val="22"/>
          <w:lang w:eastAsia="en-US"/>
        </w:rPr>
        <w:t xml:space="preserve">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</w:t>
      </w:r>
      <w:r>
        <w:rPr>
          <w:rFonts w:eastAsia="Calibri"/>
          <w:sz w:val="28"/>
          <w:szCs w:val="22"/>
          <w:lang w:eastAsia="en-US"/>
        </w:rPr>
        <w:t xml:space="preserve"> образом оформленных документов;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>при</w:t>
      </w:r>
      <w:r>
        <w:rPr>
          <w:rFonts w:eastAsia="Calibri"/>
          <w:sz w:val="28"/>
          <w:szCs w:val="22"/>
          <w:lang w:eastAsia="en-US"/>
        </w:rPr>
        <w:t xml:space="preserve"> обращении Заявителя</w:t>
      </w:r>
      <w:r w:rsidRPr="00DF599A">
        <w:rPr>
          <w:rFonts w:eastAsia="Calibri"/>
          <w:sz w:val="28"/>
          <w:szCs w:val="22"/>
          <w:lang w:eastAsia="en-US"/>
        </w:rPr>
        <w:t xml:space="preserve">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>
        <w:rPr>
          <w:rFonts w:eastAsia="Calibri"/>
          <w:sz w:val="28"/>
          <w:szCs w:val="22"/>
          <w:lang w:eastAsia="en-US"/>
        </w:rPr>
        <w:t xml:space="preserve">                              </w:t>
      </w:r>
      <w:r w:rsidRPr="00DF599A">
        <w:rPr>
          <w:rFonts w:eastAsia="Calibri"/>
          <w:sz w:val="28"/>
          <w:szCs w:val="22"/>
          <w:lang w:eastAsia="en-US"/>
        </w:rPr>
        <w:t xml:space="preserve">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 </w:t>
      </w:r>
      <w:r>
        <w:rPr>
          <w:rFonts w:eastAsia="Calibri"/>
          <w:sz w:val="28"/>
          <w:szCs w:val="22"/>
          <w:lang w:eastAsia="en-US"/>
        </w:rPr>
        <w:t>образом оформленных документов;</w:t>
      </w:r>
    </w:p>
    <w:p w:rsidR="00517BF5" w:rsidRPr="00DB17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 xml:space="preserve">в форме электронного документа с использованием РПГУ – день направления </w:t>
      </w:r>
      <w:r>
        <w:rPr>
          <w:rFonts w:eastAsia="Calibri"/>
          <w:sz w:val="28"/>
          <w:szCs w:val="22"/>
          <w:lang w:eastAsia="en-US"/>
        </w:rPr>
        <w:t>З</w:t>
      </w:r>
      <w:r w:rsidRPr="00DB1722">
        <w:rPr>
          <w:rFonts w:eastAsia="Calibri"/>
          <w:sz w:val="28"/>
          <w:szCs w:val="22"/>
          <w:lang w:eastAsia="en-US"/>
        </w:rPr>
        <w:t>аявителю электронного сообщения о поступлении заявления в соответствии с требованиями пункта 3.</w:t>
      </w:r>
      <w:r>
        <w:rPr>
          <w:rFonts w:eastAsia="Calibri"/>
          <w:sz w:val="28"/>
          <w:szCs w:val="22"/>
          <w:lang w:eastAsia="en-US"/>
        </w:rPr>
        <w:t>8</w:t>
      </w:r>
      <w:r w:rsidRPr="00DB1722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4</w:t>
      </w:r>
      <w:r w:rsidRPr="00DB1722">
        <w:rPr>
          <w:rFonts w:eastAsia="Calibri"/>
          <w:sz w:val="28"/>
          <w:szCs w:val="22"/>
          <w:lang w:eastAsia="en-US"/>
        </w:rPr>
        <w:t xml:space="preserve"> Административного регламента; </w:t>
      </w:r>
    </w:p>
    <w:p w:rsidR="00517BF5" w:rsidRPr="00DF599A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 xml:space="preserve">при подаче заявления почтовым отправлением – фактическая дата поступление заявления в Администрацию (Уполномоченный орган) </w:t>
      </w:r>
      <w:r>
        <w:rPr>
          <w:rFonts w:eastAsia="Calibri"/>
          <w:sz w:val="28"/>
          <w:szCs w:val="22"/>
          <w:lang w:eastAsia="en-US"/>
        </w:rPr>
        <w:t xml:space="preserve">                         </w:t>
      </w:r>
      <w:r w:rsidRPr="00DB1722">
        <w:rPr>
          <w:rFonts w:eastAsia="Calibri"/>
          <w:sz w:val="28"/>
          <w:szCs w:val="22"/>
          <w:lang w:eastAsia="en-US"/>
        </w:rPr>
        <w:t>или следу</w:t>
      </w:r>
      <w:r>
        <w:rPr>
          <w:rFonts w:eastAsia="Calibri"/>
          <w:sz w:val="28"/>
          <w:szCs w:val="22"/>
          <w:lang w:eastAsia="en-US"/>
        </w:rPr>
        <w:t>ющий за ним первый рабочий день.</w:t>
      </w:r>
    </w:p>
    <w:p w:rsidR="00517BF5" w:rsidRPr="00765BA3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F599A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DF599A">
        <w:rPr>
          <w:b/>
          <w:bCs/>
          <w:sz w:val="28"/>
          <w:szCs w:val="28"/>
        </w:rPr>
        <w:t>муниципальной</w:t>
      </w:r>
      <w:r w:rsidRPr="00DF599A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517BF5" w:rsidRPr="00DF599A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517BF5" w:rsidRPr="00DF599A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599A">
        <w:rPr>
          <w:rFonts w:eastAsia="Calibri"/>
          <w:sz w:val="28"/>
          <w:szCs w:val="28"/>
          <w:lang w:eastAsia="en-US"/>
        </w:rPr>
        <w:t xml:space="preserve">2.7. </w:t>
      </w:r>
      <w:r w:rsidRPr="00DF599A">
        <w:rPr>
          <w:rFonts w:eastAsia="Calibri"/>
          <w:sz w:val="28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F599A">
        <w:rPr>
          <w:rFonts w:eastAsia="Calibri"/>
          <w:sz w:val="28"/>
          <w:szCs w:val="22"/>
          <w:lang w:eastAsia="en-US"/>
        </w:rPr>
        <w:t xml:space="preserve">и источников официального опубликования) размещен на 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 (Уполномоченного органа), в </w:t>
      </w:r>
      <w:r w:rsidRPr="00DF599A">
        <w:rPr>
          <w:rFonts w:eastAsia="Calibri"/>
          <w:sz w:val="28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 на РПГУ</w:t>
      </w:r>
      <w:r w:rsidRPr="00DF599A">
        <w:rPr>
          <w:rFonts w:eastAsia="Calibri"/>
          <w:sz w:val="28"/>
          <w:szCs w:val="22"/>
          <w:lang w:eastAsia="en-US"/>
        </w:rPr>
        <w:t>.</w:t>
      </w:r>
    </w:p>
    <w:p w:rsidR="00517BF5" w:rsidRDefault="00517BF5" w:rsidP="00517BF5">
      <w:pPr>
        <w:widowControl w:val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17BF5" w:rsidRPr="00765BA3" w:rsidRDefault="00517BF5" w:rsidP="00517BF5">
      <w:pPr>
        <w:widowControl w:val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517BF5" w:rsidRPr="00DF599A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599A"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>Д</w:t>
      </w:r>
      <w:r w:rsidRPr="00DF599A">
        <w:rPr>
          <w:rFonts w:eastAsia="Calibri"/>
          <w:sz w:val="28"/>
          <w:szCs w:val="28"/>
          <w:lang w:eastAsia="en-US"/>
        </w:rPr>
        <w:t>ля предоставления муниципальной услуги</w:t>
      </w:r>
      <w:r w:rsidRPr="0078170F"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8170F">
        <w:rPr>
          <w:rFonts w:eastAsia="Calibri"/>
          <w:sz w:val="28"/>
          <w:szCs w:val="28"/>
          <w:lang w:eastAsia="en-US"/>
        </w:rPr>
        <w:t>аявителем представляются следующие документы</w:t>
      </w:r>
      <w:r w:rsidRPr="00DF599A">
        <w:rPr>
          <w:rFonts w:eastAsia="Calibri"/>
          <w:sz w:val="28"/>
          <w:szCs w:val="28"/>
          <w:lang w:eastAsia="en-US"/>
        </w:rPr>
        <w:t>: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2.8.</w:t>
      </w:r>
      <w:r w:rsidRPr="00DF599A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. з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аявление о </w:t>
      </w:r>
      <w:r>
        <w:rPr>
          <w:rFonts w:eastAsia="Calibri"/>
          <w:sz w:val="28"/>
          <w:szCs w:val="28"/>
          <w:lang w:eastAsia="en-US"/>
        </w:rPr>
        <w:t>выдаче</w:t>
      </w:r>
      <w:r w:rsidRPr="00DF599A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 по форме согласно 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приложению № 1 к </w:t>
      </w:r>
      <w:r w:rsidRPr="00EF6263">
        <w:rPr>
          <w:rFonts w:eastAsia="Calibri"/>
          <w:sz w:val="28"/>
          <w:szCs w:val="28"/>
          <w:lang w:eastAsia="en-US"/>
        </w:rPr>
        <w:t>настоящему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</w:t>
      </w:r>
      <w:r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EF6263">
        <w:rPr>
          <w:rFonts w:eastAsia="Calibri"/>
          <w:bCs/>
          <w:sz w:val="28"/>
          <w:szCs w:val="28"/>
          <w:lang w:eastAsia="en-US"/>
        </w:rPr>
        <w:t>в адрес Администрации (Уполномоченного органа)</w:t>
      </w:r>
      <w:r w:rsidRPr="006A5D69">
        <w:t xml:space="preserve"> </w:t>
      </w:r>
      <w:r w:rsidRPr="006A5D69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1)</w:t>
      </w:r>
      <w:r w:rsidRPr="006A5D69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2)</w:t>
      </w:r>
      <w:r w:rsidRPr="006A5D69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заявлении указывается информация необходимая для осуществления поиска </w:t>
      </w:r>
      <w:r w:rsidRPr="009E42BD">
        <w:rPr>
          <w:rFonts w:eastAsia="Calibri"/>
          <w:sz w:val="28"/>
          <w:szCs w:val="28"/>
          <w:lang w:eastAsia="en-US"/>
        </w:rPr>
        <w:t>архивных документов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9E42BD">
        <w:rPr>
          <w:rFonts w:eastAsia="Calibri"/>
          <w:sz w:val="28"/>
          <w:szCs w:val="28"/>
          <w:lang w:eastAsia="en-US"/>
        </w:rPr>
        <w:t>адрес (местонахождение) земельного участка, наименование, номер запрашиваемого архи</w:t>
      </w:r>
      <w:r>
        <w:rPr>
          <w:rFonts w:eastAsia="Calibri"/>
          <w:sz w:val="28"/>
          <w:szCs w:val="28"/>
          <w:lang w:eastAsia="en-US"/>
        </w:rPr>
        <w:t>вного документа; правообладатель</w:t>
      </w:r>
      <w:r w:rsidRPr="009E42BD">
        <w:rPr>
          <w:rFonts w:eastAsia="Calibri"/>
          <w:sz w:val="28"/>
          <w:szCs w:val="28"/>
          <w:lang w:eastAsia="en-US"/>
        </w:rPr>
        <w:t xml:space="preserve"> земельного участка; кадастровый номер земельного участка</w:t>
      </w:r>
      <w:r>
        <w:rPr>
          <w:rFonts w:eastAsia="Calibri"/>
          <w:sz w:val="28"/>
          <w:szCs w:val="28"/>
          <w:lang w:eastAsia="en-US"/>
        </w:rPr>
        <w:t xml:space="preserve"> и др.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Администрации (Уполномоченном органе);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многофункциональном центре;</w:t>
      </w:r>
    </w:p>
    <w:p w:rsidR="00517BF5" w:rsidRPr="006A5D6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аявителю посредством почтового отправления;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</w:t>
      </w:r>
      <w:r>
        <w:rPr>
          <w:rFonts w:eastAsia="Calibri"/>
          <w:sz w:val="28"/>
          <w:szCs w:val="28"/>
          <w:lang w:eastAsia="en-US"/>
        </w:rPr>
        <w:t>телю                       в «Личный кабинет» на РПГУ;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2.8.2.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</w:t>
      </w:r>
      <w:r w:rsidRPr="006A5D69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не являющихся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аявителем, или их законных представителей на обработку персональных данных по форме согласно приложению № 2 к настоящему Административному регламенту</w:t>
      </w:r>
      <w:r>
        <w:rPr>
          <w:rFonts w:eastAsia="Calibri"/>
          <w:sz w:val="28"/>
          <w:szCs w:val="28"/>
          <w:lang w:eastAsia="en-US"/>
        </w:rPr>
        <w:t>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2.8.3. </w:t>
      </w:r>
      <w:r w:rsidRPr="00EF7153">
        <w:rPr>
          <w:rFonts w:eastAsia="Calibri"/>
          <w:sz w:val="28"/>
          <w:szCs w:val="28"/>
          <w:lang w:eastAsia="en-US"/>
        </w:rPr>
        <w:t xml:space="preserve">К заявлению </w:t>
      </w:r>
      <w:r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EF7153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его обращения за получением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6A5D69">
        <w:rPr>
          <w:rFonts w:eastAsia="Calibri"/>
          <w:sz w:val="28"/>
          <w:szCs w:val="28"/>
          <w:lang w:eastAsia="en-US"/>
        </w:rPr>
        <w:t>ной услуги.</w:t>
      </w:r>
    </w:p>
    <w:p w:rsidR="00517BF5" w:rsidRPr="0028199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17BF5" w:rsidRPr="00B34CEA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81995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B34CEA">
        <w:rPr>
          <w:rFonts w:eastAsia="Calibri"/>
          <w:b/>
          <w:bCs/>
          <w:sz w:val="28"/>
          <w:szCs w:val="28"/>
          <w:lang w:eastAsia="en-US"/>
        </w:rPr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7BF5" w:rsidRPr="00B34CEA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3701A">
        <w:rPr>
          <w:sz w:val="28"/>
          <w:szCs w:val="28"/>
        </w:rPr>
        <w:lastRenderedPageBreak/>
        <w:t>2.10. 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Pr="0083701A">
        <w:rPr>
          <w:rFonts w:ascii="Segoe UI" w:hAnsi="Segoe UI" w:cs="Segoe UI"/>
        </w:rPr>
        <w:t> </w:t>
      </w:r>
      <w:r w:rsidRPr="0083701A">
        <w:rPr>
          <w:sz w:val="28"/>
          <w:szCs w:val="28"/>
        </w:rPr>
        <w:t xml:space="preserve"> </w:t>
      </w:r>
    </w:p>
    <w:p w:rsidR="00517BF5" w:rsidRPr="00FC524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249A9">
        <w:rPr>
          <w:rFonts w:eastAsia="Calibri"/>
          <w:b/>
          <w:sz w:val="28"/>
          <w:szCs w:val="28"/>
          <w:lang w:eastAsia="en-US"/>
        </w:rPr>
        <w:t xml:space="preserve">Указание на запрет требовать от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D249A9">
        <w:rPr>
          <w:rFonts w:eastAsia="Calibri"/>
          <w:b/>
          <w:sz w:val="28"/>
          <w:szCs w:val="28"/>
          <w:lang w:eastAsia="en-US"/>
        </w:rPr>
        <w:t>аявителя</w:t>
      </w:r>
    </w:p>
    <w:p w:rsidR="00517BF5" w:rsidRPr="00D249A9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D249A9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249A9">
        <w:rPr>
          <w:rFonts w:eastAsia="Calibri"/>
          <w:sz w:val="28"/>
          <w:szCs w:val="28"/>
          <w:lang w:eastAsia="en-US"/>
        </w:rPr>
        <w:t>. При предоставлении муниципальной у</w:t>
      </w:r>
      <w:r>
        <w:rPr>
          <w:rFonts w:eastAsia="Calibri"/>
          <w:sz w:val="28"/>
          <w:szCs w:val="28"/>
          <w:lang w:eastAsia="en-US"/>
        </w:rPr>
        <w:t>слуги запрещается требовать от З</w:t>
      </w:r>
      <w:r w:rsidRPr="00D249A9">
        <w:rPr>
          <w:rFonts w:eastAsia="Calibri"/>
          <w:sz w:val="28"/>
          <w:szCs w:val="28"/>
          <w:lang w:eastAsia="en-US"/>
        </w:rPr>
        <w:t>аявителя:</w:t>
      </w:r>
    </w:p>
    <w:p w:rsidR="00517BF5" w:rsidRPr="00A50122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50122">
        <w:rPr>
          <w:rFonts w:eastAsiaTheme="minorHAnsi"/>
          <w:sz w:val="28"/>
          <w:szCs w:val="28"/>
          <w:lang w:eastAsia="en-US"/>
        </w:rPr>
        <w:t xml:space="preserve"> в связи с предоставлением муниципальной услуги;</w:t>
      </w:r>
    </w:p>
    <w:p w:rsidR="00517BF5" w:rsidRPr="00A50122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0122">
        <w:rPr>
          <w:rFonts w:eastAsiaTheme="minorHAnsi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A50122">
        <w:rPr>
          <w:rFonts w:eastAsiaTheme="minorHAnsi"/>
          <w:sz w:val="28"/>
          <w:szCs w:val="28"/>
          <w:lang w:eastAsia="en-US"/>
        </w:rPr>
        <w:t>в предоставлении муниципальных услуг, за исключением докумен</w:t>
      </w:r>
      <w:r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A50122">
        <w:rPr>
          <w:rFonts w:eastAsiaTheme="minorHAnsi"/>
          <w:sz w:val="28"/>
          <w:szCs w:val="28"/>
          <w:lang w:eastAsia="en-US"/>
        </w:rPr>
        <w:t xml:space="preserve"> 7 Федер</w:t>
      </w:r>
      <w:r>
        <w:rPr>
          <w:rFonts w:eastAsiaTheme="minorHAnsi"/>
          <w:sz w:val="28"/>
          <w:szCs w:val="28"/>
          <w:lang w:eastAsia="en-US"/>
        </w:rPr>
        <w:t>ального закона от 27.07.2010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№ 210-ФЗ </w:t>
      </w:r>
      <w:r w:rsidRPr="00A50122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122">
        <w:rPr>
          <w:rFonts w:eastAsiaTheme="minorHAnsi"/>
          <w:sz w:val="28"/>
          <w:szCs w:val="28"/>
          <w:lang w:eastAsia="en-US"/>
        </w:rPr>
        <w:t>и муниципальных услуг» (далее – Федеральный закон № 210-ФЗ);</w:t>
      </w:r>
    </w:p>
    <w:p w:rsidR="00517BF5" w:rsidRDefault="00517BF5" w:rsidP="00517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>2.11.3. представления доку</w:t>
      </w:r>
      <w:r>
        <w:rPr>
          <w:rFonts w:eastAsiaTheme="minorHAnsi"/>
          <w:sz w:val="28"/>
          <w:szCs w:val="28"/>
          <w:lang w:eastAsia="en-US"/>
        </w:rPr>
        <w:t xml:space="preserve">ментов и информации, отсутствие </w:t>
      </w:r>
      <w:r w:rsidRPr="00A50122">
        <w:rPr>
          <w:rFonts w:eastAsiaTheme="minorHAnsi"/>
          <w:sz w:val="28"/>
          <w:szCs w:val="28"/>
          <w:lang w:eastAsia="en-US"/>
        </w:rPr>
        <w:t>и (или) недостоверность которых не указыв</w:t>
      </w:r>
      <w:r>
        <w:rPr>
          <w:rFonts w:eastAsiaTheme="minorHAnsi"/>
          <w:sz w:val="28"/>
          <w:szCs w:val="28"/>
          <w:lang w:eastAsia="en-US"/>
        </w:rPr>
        <w:t xml:space="preserve">ались при первоначальном отказе   </w:t>
      </w:r>
      <w:r w:rsidRPr="00A50122">
        <w:rPr>
          <w:rFonts w:eastAsiaTheme="minorHAnsi"/>
          <w:sz w:val="28"/>
          <w:szCs w:val="28"/>
          <w:lang w:eastAsia="en-US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A50122">
        <w:rPr>
          <w:rFonts w:eastAsia="Calibri" w:cs="Courier New"/>
          <w:sz w:val="28"/>
          <w:szCs w:val="28"/>
          <w:lang w:eastAsia="en-US"/>
        </w:rPr>
        <w:t>предусмотренных пунктом 4 части 1 статьи 7 Федерального закона</w:t>
      </w:r>
      <w:r>
        <w:rPr>
          <w:rFonts w:eastAsia="Calibri" w:cs="Courier New"/>
          <w:sz w:val="28"/>
          <w:szCs w:val="28"/>
          <w:lang w:eastAsia="en-US"/>
        </w:rPr>
        <w:t xml:space="preserve">  </w:t>
      </w:r>
      <w:r w:rsidRPr="00A50122">
        <w:rPr>
          <w:rFonts w:eastAsia="Calibri" w:cs="Courier New"/>
          <w:sz w:val="28"/>
          <w:szCs w:val="28"/>
          <w:lang w:eastAsia="en-US"/>
        </w:rPr>
        <w:t>№ 210-ФЗ</w:t>
      </w:r>
      <w:r w:rsidRPr="00A50122">
        <w:rPr>
          <w:rFonts w:eastAsiaTheme="minorHAnsi"/>
          <w:sz w:val="28"/>
          <w:szCs w:val="28"/>
          <w:lang w:eastAsia="en-US"/>
        </w:rPr>
        <w:t>.</w:t>
      </w:r>
    </w:p>
    <w:p w:rsidR="00517BF5" w:rsidRPr="00C143E0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2.11.4. </w:t>
      </w:r>
      <w:r>
        <w:rPr>
          <w:sz w:val="28"/>
          <w:szCs w:val="28"/>
        </w:rPr>
        <w:t xml:space="preserve">предоставления на бумажном носителе документов и </w:t>
      </w:r>
      <w:r w:rsidRPr="00C143E0">
        <w:rPr>
          <w:sz w:val="28"/>
          <w:szCs w:val="28"/>
        </w:rPr>
        <w:t xml:space="preserve">информации, электронные образы которых ранее были заверены в соответствии с </w:t>
      </w:r>
      <w:hyperlink r:id="rId7" w:history="1">
        <w:r w:rsidRPr="00C143E0">
          <w:rPr>
            <w:sz w:val="28"/>
            <w:szCs w:val="28"/>
          </w:rPr>
          <w:t>пунктом 7.2 части 1 статьи 16</w:t>
        </w:r>
      </w:hyperlink>
      <w:r w:rsidRPr="00C143E0">
        <w:rPr>
          <w:sz w:val="28"/>
          <w:szCs w:val="28"/>
        </w:rPr>
        <w:t xml:space="preserve"> </w:t>
      </w:r>
      <w:r w:rsidRPr="00C143E0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C143E0">
        <w:rPr>
          <w:sz w:val="28"/>
          <w:szCs w:val="28"/>
        </w:rPr>
        <w:t xml:space="preserve">, </w:t>
      </w:r>
      <w:r w:rsidRPr="00C143E0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C143E0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  <w:r>
        <w:rPr>
          <w:rFonts w:eastAsia="Calibri" w:cs="Courier New"/>
          <w:sz w:val="28"/>
          <w:szCs w:val="28"/>
          <w:lang w:eastAsia="en-US"/>
        </w:rPr>
        <w:t>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2.12. При предоставлении </w:t>
      </w:r>
      <w:r w:rsidRPr="00A50122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A50122">
        <w:rPr>
          <w:rFonts w:eastAsia="Calibri"/>
          <w:sz w:val="28"/>
          <w:szCs w:val="28"/>
          <w:lang w:eastAsia="en-US"/>
        </w:rPr>
        <w:t>с использованием РПГУ запрещено: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50122">
        <w:rPr>
          <w:rFonts w:eastAsia="Calibri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требовать от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Pr="00A5012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A50122">
        <w:rPr>
          <w:rFonts w:eastAsia="Calibri"/>
          <w:sz w:val="28"/>
          <w:szCs w:val="28"/>
          <w:lang w:eastAsia="en-US"/>
        </w:rPr>
        <w:lastRenderedPageBreak/>
        <w:t>необходимости забронировать для приема;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</w:t>
      </w:r>
      <w:r w:rsidRPr="00A50122">
        <w:rPr>
          <w:rFonts w:eastAsia="Calibri"/>
          <w:sz w:val="28"/>
          <w:szCs w:val="28"/>
          <w:lang w:eastAsia="en-US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517BF5" w:rsidRPr="00D249A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7BF5" w:rsidRPr="00D249A9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517BF5" w:rsidRPr="00A501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а)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установление личности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 (представителя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аявителя)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(не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517BF5" w:rsidRPr="00A501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б) с заявлением обратилось ненадлежащее лицо;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517BF5" w:rsidRPr="00A501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с использованием РПГУ, к рассмотрению не принимается в случае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A50122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517BF5" w:rsidRPr="00A501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17BF5" w:rsidRPr="00A50122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представление электронных копий (электронных образов) документов,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50122">
        <w:rPr>
          <w:rFonts w:eastAsia="Calibri"/>
          <w:sz w:val="28"/>
          <w:szCs w:val="28"/>
          <w:lang w:eastAsia="en-US"/>
        </w:rPr>
        <w:t>не позволяющих в полном объеме прочитать текст документа и/или распознать реквизиты документа;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несоблюдение установленных условий признания действительности электронной подписи заявителя (представителя) в соответствии с Федеральным законом </w:t>
      </w:r>
      <w:r w:rsidRPr="006F2DD5">
        <w:rPr>
          <w:rFonts w:eastAsia="Calibri"/>
          <w:sz w:val="28"/>
          <w:szCs w:val="28"/>
          <w:lang w:eastAsia="en-US"/>
        </w:rPr>
        <w:t>от 6 апреля 2011 г</w:t>
      </w:r>
      <w:r>
        <w:rPr>
          <w:rFonts w:eastAsia="Calibri"/>
          <w:sz w:val="28"/>
          <w:szCs w:val="28"/>
          <w:lang w:eastAsia="en-US"/>
        </w:rPr>
        <w:t>.</w:t>
      </w:r>
      <w:r w:rsidRPr="006F2D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6F2DD5">
        <w:rPr>
          <w:rFonts w:eastAsia="Calibri"/>
          <w:sz w:val="28"/>
          <w:szCs w:val="28"/>
          <w:lang w:eastAsia="en-US"/>
        </w:rPr>
        <w:t xml:space="preserve"> 63-ФЗ </w:t>
      </w:r>
      <w:r w:rsidRPr="00A50122">
        <w:rPr>
          <w:rFonts w:eastAsia="Calibri"/>
          <w:sz w:val="28"/>
          <w:szCs w:val="28"/>
          <w:lang w:eastAsia="en-US"/>
        </w:rPr>
        <w:t xml:space="preserve">«Об электронной подписи», выявленное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A5012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Pr="00D249A9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517BF5" w:rsidRPr="00D249A9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5.</w:t>
      </w:r>
      <w:r w:rsidRPr="00D249A9">
        <w:rPr>
          <w:rFonts w:eastAsia="Calibri"/>
          <w:sz w:val="28"/>
          <w:szCs w:val="28"/>
          <w:lang w:eastAsia="en-US"/>
        </w:rPr>
        <w:t xml:space="preserve"> Основания для приостановления предоставления муниципальной услуги отсутствуют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(или указываются в соответствии </w:t>
      </w:r>
      <w:r>
        <w:rPr>
          <w:rFonts w:eastAsia="Calibri"/>
          <w:sz w:val="28"/>
          <w:szCs w:val="28"/>
          <w:lang w:eastAsia="en-US"/>
        </w:rPr>
        <w:t>с отраслевым законодательством)</w:t>
      </w:r>
      <w:r w:rsidRPr="00D249A9">
        <w:rPr>
          <w:rFonts w:eastAsia="Calibri"/>
          <w:i/>
          <w:sz w:val="28"/>
          <w:szCs w:val="28"/>
          <w:lang w:eastAsia="en-US"/>
        </w:rPr>
        <w:t>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запрашиваемым сведениям</w:t>
      </w:r>
      <w:r w:rsidRPr="00C87B74">
        <w:t xml:space="preserve"> </w:t>
      </w:r>
      <w:r w:rsidRPr="00C87B74">
        <w:rPr>
          <w:sz w:val="28"/>
          <w:szCs w:val="28"/>
        </w:rPr>
        <w:t xml:space="preserve">о правах на земельный участок в архиве Администрации (Уполномоченного органа) </w:t>
      </w:r>
      <w:r>
        <w:rPr>
          <w:sz w:val="28"/>
          <w:szCs w:val="28"/>
        </w:rPr>
        <w:t xml:space="preserve"> отсутствует.</w:t>
      </w: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6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7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За предо</w:t>
      </w:r>
      <w:r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A50122">
        <w:rPr>
          <w:rFonts w:eastAsia="Calibri"/>
          <w:sz w:val="28"/>
          <w:szCs w:val="28"/>
          <w:lang w:eastAsia="en-US"/>
        </w:rPr>
        <w:t xml:space="preserve"> не взимается</w:t>
      </w:r>
      <w:r>
        <w:rPr>
          <w:rFonts w:eastAsia="Calibri"/>
          <w:sz w:val="28"/>
          <w:szCs w:val="28"/>
          <w:lang w:eastAsia="en-US"/>
        </w:rPr>
        <w:t>.</w:t>
      </w:r>
      <w:r w:rsidRPr="00A50122">
        <w:rPr>
          <w:rFonts w:eastAsia="Calibri"/>
          <w:sz w:val="28"/>
          <w:szCs w:val="28"/>
          <w:lang w:eastAsia="en-US"/>
        </w:rPr>
        <w:t xml:space="preserve"> </w:t>
      </w:r>
    </w:p>
    <w:p w:rsidR="00517BF5" w:rsidRPr="00CA568C" w:rsidRDefault="00517BF5" w:rsidP="00517BF5">
      <w:pPr>
        <w:ind w:firstLine="709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CA568C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и обязательными для предоставления </w:t>
      </w:r>
      <w:r w:rsidRPr="00CA568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CA568C">
        <w:rPr>
          <w:rFonts w:eastAsia="Calibri"/>
          <w:sz w:val="28"/>
          <w:szCs w:val="28"/>
          <w:lang w:eastAsia="en-US"/>
        </w:rPr>
        <w:t xml:space="preserve"> услуги, не взимается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связи с отсутствием таких услуг</w:t>
      </w:r>
      <w:r w:rsidRPr="00A50122">
        <w:rPr>
          <w:rFonts w:eastAsia="Calibri"/>
          <w:sz w:val="28"/>
          <w:szCs w:val="28"/>
          <w:lang w:eastAsia="en-US"/>
        </w:rPr>
        <w:t>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2.19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0</w:t>
      </w:r>
      <w:r w:rsidRPr="00CA568C">
        <w:rPr>
          <w:rFonts w:eastAsia="Calibri"/>
          <w:sz w:val="28"/>
          <w:szCs w:val="28"/>
          <w:lang w:eastAsia="en-US"/>
        </w:rPr>
        <w:t>. Все заявления о предоставлении муниципальной услуги, в том числе поступившие в форме электронного документа с использованием РПГУ,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517BF5" w:rsidRPr="00CA568C" w:rsidRDefault="00517BF5" w:rsidP="00517BF5">
      <w:pPr>
        <w:ind w:firstLine="709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517BF5" w:rsidRPr="00CA568C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CA568C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1</w:t>
      </w:r>
      <w:r w:rsidRPr="00CA568C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7BF5" w:rsidRPr="00CA568C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lastRenderedPageBreak/>
        <w:t>В случае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,</w:t>
      </w:r>
      <w:proofErr w:type="gramEnd"/>
      <w:r w:rsidRPr="00CA568C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 плата не взимается.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Pr="00F00F13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A50122">
        <w:rPr>
          <w:rFonts w:eastAsia="Calibri"/>
          <w:sz w:val="28"/>
          <w:szCs w:val="28"/>
          <w:lang w:eastAsia="en-US"/>
        </w:rPr>
        <w:t xml:space="preserve"> в порядке, </w:t>
      </w:r>
      <w:r w:rsidRPr="00F00F13">
        <w:rPr>
          <w:rFonts w:eastAsia="Calibri"/>
          <w:sz w:val="28"/>
          <w:szCs w:val="28"/>
          <w:lang w:eastAsia="en-US"/>
        </w:rPr>
        <w:t>определяемо</w:t>
      </w:r>
      <w:r w:rsidRPr="00A5012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0122">
        <w:rPr>
          <w:rFonts w:eastAsia="Calibri"/>
          <w:sz w:val="28"/>
          <w:szCs w:val="28"/>
          <w:lang w:eastAsia="en-US"/>
        </w:rPr>
        <w:t>и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 транспортных средств, перевозящих таких инвалидов и (или) детей-инвалидов. </w:t>
      </w:r>
      <w:r w:rsidRPr="00F00F13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</w:t>
      </w:r>
      <w:r>
        <w:rPr>
          <w:rFonts w:eastAsia="Calibri"/>
          <w:sz w:val="28"/>
          <w:szCs w:val="28"/>
          <w:lang w:eastAsia="en-US"/>
        </w:rPr>
        <w:t>«</w:t>
      </w:r>
      <w:r w:rsidRPr="00F00F13">
        <w:rPr>
          <w:rFonts w:eastAsia="Calibri"/>
          <w:sz w:val="28"/>
          <w:szCs w:val="28"/>
          <w:lang w:eastAsia="en-US"/>
        </w:rPr>
        <w:t>Инвалид</w:t>
      </w:r>
      <w:r>
        <w:rPr>
          <w:rFonts w:eastAsia="Calibri"/>
          <w:sz w:val="28"/>
          <w:szCs w:val="28"/>
          <w:lang w:eastAsia="en-US"/>
        </w:rPr>
        <w:t>»</w:t>
      </w:r>
      <w:r w:rsidRPr="00F00F13">
        <w:rPr>
          <w:rFonts w:eastAsia="Calibri"/>
          <w:sz w:val="28"/>
          <w:szCs w:val="28"/>
          <w:lang w:eastAsia="en-US"/>
        </w:rPr>
        <w:t xml:space="preserve"> и информация об этих транспортных средствах должна быть внесена в федеральный реестр инвалидов.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Места для парковки </w:t>
      </w:r>
      <w:r w:rsidRPr="00F00F13">
        <w:rPr>
          <w:color w:val="000000"/>
          <w:sz w:val="30"/>
          <w:szCs w:val="30"/>
          <w:shd w:val="clear" w:color="auto" w:fill="FFFFFF"/>
        </w:rPr>
        <w:t xml:space="preserve">не должны занимать иные транспортные средства, за исключением случаев, </w:t>
      </w:r>
      <w:r w:rsidRPr="00F00F13">
        <w:rPr>
          <w:sz w:val="30"/>
          <w:szCs w:val="30"/>
          <w:shd w:val="clear" w:color="auto" w:fill="FFFFFF"/>
        </w:rPr>
        <w:t>предусмотренных </w:t>
      </w:r>
      <w:hyperlink r:id="rId8" w:anchor="dst100015" w:history="1">
        <w:r w:rsidRPr="00F00F13">
          <w:rPr>
            <w:sz w:val="30"/>
            <w:szCs w:val="30"/>
            <w:shd w:val="clear" w:color="auto" w:fill="FFFFFF"/>
          </w:rPr>
          <w:t>правилами</w:t>
        </w:r>
      </w:hyperlink>
      <w:r w:rsidRPr="00F00F13">
        <w:rPr>
          <w:color w:val="000000"/>
          <w:sz w:val="30"/>
          <w:szCs w:val="30"/>
          <w:shd w:val="clear" w:color="auto" w:fill="FFFFFF"/>
        </w:rPr>
        <w:t> дорожного движения.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В целях обеспечения беспрепятственного  доступа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аявителей, в том числе передвигающихся на инвалидных колясках, вход в здание и помещения,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>с законодательством Российской Федерации о социальной защите инвалидов.</w:t>
      </w:r>
    </w:p>
    <w:p w:rsidR="00517BF5" w:rsidRPr="00CA568C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17BF5" w:rsidRPr="00CA568C" w:rsidRDefault="00517BF5" w:rsidP="00517BF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наименование;</w:t>
      </w:r>
    </w:p>
    <w:p w:rsidR="00517BF5" w:rsidRPr="00CA568C" w:rsidRDefault="00517BF5" w:rsidP="00517BF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517BF5" w:rsidRPr="00CA568C" w:rsidRDefault="00517BF5" w:rsidP="00517BF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режим работы;</w:t>
      </w:r>
    </w:p>
    <w:p w:rsidR="00517BF5" w:rsidRPr="00CA568C" w:rsidRDefault="00517BF5" w:rsidP="00517BF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график приема;</w:t>
      </w:r>
    </w:p>
    <w:p w:rsidR="00517BF5" w:rsidRPr="00CA568C" w:rsidRDefault="00517BF5" w:rsidP="00517BF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 должности.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A50122">
        <w:rPr>
          <w:rFonts w:eastAsia="Calibri"/>
          <w:sz w:val="28"/>
          <w:szCs w:val="28"/>
          <w:lang w:eastAsia="en-US"/>
        </w:rPr>
        <w:t>и к муниципальной услуге с учетом ограничений их жизнедеятельности;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A5012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12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12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122">
        <w:rPr>
          <w:rFonts w:eastAsia="Calibri"/>
          <w:sz w:val="28"/>
          <w:szCs w:val="28"/>
          <w:lang w:eastAsia="en-US"/>
        </w:rPr>
        <w:t>;</w:t>
      </w:r>
    </w:p>
    <w:p w:rsidR="00517BF5" w:rsidRPr="00A50122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F6067E">
        <w:rPr>
          <w:rFonts w:eastAsia="Calibri"/>
          <w:sz w:val="28"/>
          <w:szCs w:val="28"/>
          <w:lang w:eastAsia="en-US"/>
        </w:rPr>
        <w:t xml:space="preserve">опуск на объекты </w:t>
      </w:r>
      <w:r>
        <w:rPr>
          <w:rFonts w:eastAsia="Calibri"/>
          <w:sz w:val="28"/>
          <w:szCs w:val="28"/>
          <w:lang w:eastAsia="en-US"/>
        </w:rPr>
        <w:t>(</w:t>
      </w:r>
      <w:r w:rsidRPr="00F6067E">
        <w:rPr>
          <w:rFonts w:eastAsia="Calibri"/>
          <w:sz w:val="28"/>
          <w:szCs w:val="28"/>
          <w:lang w:eastAsia="en-US"/>
        </w:rPr>
        <w:t>социальной, инженерной и транспортной инфраструктур</w:t>
      </w:r>
      <w:r>
        <w:rPr>
          <w:rFonts w:eastAsia="Calibri"/>
          <w:sz w:val="28"/>
          <w:szCs w:val="28"/>
          <w:lang w:eastAsia="en-US"/>
        </w:rPr>
        <w:t>)</w:t>
      </w:r>
      <w:r w:rsidRPr="00F6067E">
        <w:rPr>
          <w:rFonts w:eastAsia="Calibr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lastRenderedPageBreak/>
        <w:t>Показатели доступности и качества муниципальной услуги</w:t>
      </w:r>
    </w:p>
    <w:p w:rsidR="00517BF5" w:rsidRPr="00CA568C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</w:t>
      </w:r>
      <w:r w:rsidRPr="00CA568C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за предоставлением муниципальной услуги непосредственно в Администрацию (Уполномоченный орган), либо в форме электронных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               с использованием </w:t>
      </w:r>
      <w:r w:rsidRPr="00CA568C">
        <w:rPr>
          <w:rFonts w:eastAsia="Calibri"/>
          <w:sz w:val="28"/>
          <w:szCs w:val="28"/>
          <w:lang w:eastAsia="en-US"/>
        </w:rPr>
        <w:t xml:space="preserve">РПГУ, через </w:t>
      </w:r>
      <w:r>
        <w:rPr>
          <w:rFonts w:eastAsia="Calibri"/>
          <w:sz w:val="28"/>
          <w:szCs w:val="28"/>
          <w:lang w:eastAsia="en-US"/>
        </w:rPr>
        <w:t xml:space="preserve">многофункциональный центр, </w:t>
      </w:r>
      <w:r w:rsidRPr="002E3885">
        <w:rPr>
          <w:rFonts w:eastAsia="Calibri"/>
          <w:sz w:val="28"/>
          <w:szCs w:val="28"/>
          <w:lang w:eastAsia="en-US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E3885">
        <w:rPr>
          <w:rFonts w:eastAsia="Calibri"/>
          <w:sz w:val="28"/>
          <w:szCs w:val="28"/>
          <w:lang w:eastAsia="en-US"/>
        </w:rPr>
        <w:t>№ 210-ФЗ</w:t>
      </w:r>
      <w:r w:rsidRPr="00CA568C">
        <w:rPr>
          <w:rFonts w:eastAsia="Calibri"/>
          <w:sz w:val="28"/>
          <w:szCs w:val="28"/>
          <w:lang w:eastAsia="en-US"/>
        </w:rPr>
        <w:t>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.4. Возможность получения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 xml:space="preserve">аявителем уведомлений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CA568C">
        <w:rPr>
          <w:rFonts w:eastAsia="Calibri"/>
          <w:sz w:val="28"/>
          <w:szCs w:val="28"/>
          <w:lang w:eastAsia="en-US"/>
        </w:rPr>
        <w:t>о предоставлении муниципальной услуги с помощью РПГУ.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.1. Своевременность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A568C">
        <w:rPr>
          <w:rFonts w:eastAsia="Calibri"/>
          <w:sz w:val="28"/>
          <w:szCs w:val="28"/>
          <w:lang w:eastAsia="en-US"/>
        </w:rPr>
        <w:t>в соответствии со стандартом ее предоставления, установленным настоящим Административным регламентом.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.2. Минимально возможное количество взаимодействий заявителя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CA568C">
        <w:rPr>
          <w:rFonts w:eastAsia="Calibri"/>
          <w:sz w:val="28"/>
          <w:szCs w:val="28"/>
          <w:lang w:eastAsia="en-US"/>
        </w:rPr>
        <w:t>с должностными лицами, участвующими в предоставлении муниципальной услуги.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CA568C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17BF5" w:rsidRPr="00CA568C" w:rsidRDefault="00517BF5" w:rsidP="00517B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17BF5" w:rsidRPr="00CA568C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2E3885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по экстерриториальному </w:t>
      </w:r>
      <w:r w:rsidRPr="002E3885">
        <w:rPr>
          <w:rFonts w:eastAsia="Calibri"/>
          <w:sz w:val="28"/>
          <w:szCs w:val="28"/>
          <w:lang w:eastAsia="en-US"/>
        </w:rPr>
        <w:lastRenderedPageBreak/>
        <w:t>принципу не осуществляется.</w:t>
      </w:r>
    </w:p>
    <w:p w:rsidR="00517BF5" w:rsidRPr="00C143E0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517BF5" w:rsidRPr="00C143E0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C143E0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C143E0">
        <w:rPr>
          <w:rFonts w:eastAsia="Calibri"/>
          <w:sz w:val="28"/>
          <w:szCs w:val="28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517BF5" w:rsidRPr="00C143E0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143E0">
        <w:rPr>
          <w:rFonts w:eastAsia="Calibri"/>
          <w:sz w:val="28"/>
          <w:szCs w:val="28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17BF5" w:rsidRPr="00C143E0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517BF5" w:rsidRPr="00CA568C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РПГУ результат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также может быть выдан заявителю  </w:t>
      </w:r>
      <w:r w:rsidRPr="00C143E0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Pr="00CA568C">
        <w:rPr>
          <w:rFonts w:eastAsia="Calibri"/>
          <w:sz w:val="28"/>
          <w:szCs w:val="28"/>
          <w:lang w:eastAsia="en-US"/>
        </w:rPr>
        <w:t>.</w:t>
      </w:r>
    </w:p>
    <w:p w:rsidR="00517BF5" w:rsidRDefault="00517BF5" w:rsidP="00517BF5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val="en-US" w:eastAsia="en-US"/>
        </w:rPr>
        <w:t>III</w:t>
      </w:r>
      <w:r w:rsidRPr="00CA568C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17BF5" w:rsidRPr="00CA568C" w:rsidRDefault="00517BF5" w:rsidP="00517BF5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517BF5" w:rsidRPr="00CA568C" w:rsidRDefault="00517BF5" w:rsidP="00517BF5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.</w:t>
      </w:r>
      <w:r w:rsidRPr="00CA568C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517BF5" w:rsidRPr="002E388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517BF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517BF5" w:rsidRPr="002E388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4B4C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517BF5" w:rsidRPr="002E388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принятие решения о </w:t>
      </w:r>
      <w:r>
        <w:rPr>
          <w:rFonts w:eastAsia="Calibri"/>
          <w:sz w:val="28"/>
          <w:szCs w:val="28"/>
          <w:lang w:eastAsia="en-US"/>
        </w:rPr>
        <w:t>выдаче 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Pr="00165130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>);</w:t>
      </w:r>
    </w:p>
    <w:p w:rsidR="00517BF5" w:rsidRPr="002E3885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</w:t>
      </w:r>
      <w:r>
        <w:rPr>
          <w:rFonts w:eastAsia="Calibri"/>
          <w:sz w:val="28"/>
          <w:szCs w:val="28"/>
          <w:lang w:eastAsia="en-US"/>
        </w:rPr>
        <w:t>вителю</w:t>
      </w:r>
      <w:r w:rsidRPr="002E3885">
        <w:rPr>
          <w:rFonts w:eastAsia="Calibri"/>
          <w:sz w:val="28"/>
          <w:szCs w:val="28"/>
          <w:lang w:eastAsia="en-US"/>
        </w:rPr>
        <w:t>.</w:t>
      </w:r>
    </w:p>
    <w:p w:rsidR="00517BF5" w:rsidRPr="009263E3" w:rsidRDefault="00517BF5" w:rsidP="00517B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</w:t>
      </w:r>
      <w:r w:rsidRPr="009263E3">
        <w:rPr>
          <w:rFonts w:eastAsia="Calibri"/>
          <w:sz w:val="28"/>
          <w:szCs w:val="28"/>
          <w:lang w:eastAsia="en-US"/>
        </w:rPr>
        <w:t>в приложении № 4        к Административному регламенту.</w:t>
      </w:r>
    </w:p>
    <w:p w:rsidR="00517BF5" w:rsidRPr="009263E3" w:rsidRDefault="00517BF5" w:rsidP="00517B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4F29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Pr="00504F29">
        <w:rPr>
          <w:b/>
          <w:sz w:val="28"/>
          <w:szCs w:val="28"/>
        </w:rPr>
        <w:lastRenderedPageBreak/>
        <w:t>муниципальной услуги услуг в электронной форме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3.2. 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обеспечиваются: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формирование запроса;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сведений о ходе выполнения запроса;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>в электронной форме</w:t>
      </w:r>
    </w:p>
    <w:p w:rsidR="00517BF5" w:rsidRPr="003F08B0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3.3. Запись на прием в Администрацию (Уполномоченный орган) </w:t>
      </w:r>
      <w:r>
        <w:rPr>
          <w:sz w:val="28"/>
          <w:szCs w:val="28"/>
        </w:rPr>
        <w:t xml:space="preserve">                     </w:t>
      </w:r>
      <w:r w:rsidRPr="00504F29">
        <w:rPr>
          <w:sz w:val="28"/>
          <w:szCs w:val="28"/>
        </w:rPr>
        <w:t xml:space="preserve">или многофункциональный центр для подачи запроса о предоставлении муниципальной услуги.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организации записи на прием в Администрацию (Уполномоченный орган) или многофункциональный центр 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 возможность: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>
        <w:rPr>
          <w:sz w:val="28"/>
          <w:szCs w:val="28"/>
        </w:rPr>
        <w:t xml:space="preserve">                         </w:t>
      </w:r>
      <w:r w:rsidRPr="00504F29">
        <w:rPr>
          <w:sz w:val="28"/>
          <w:szCs w:val="28"/>
        </w:rPr>
        <w:t>с доступными для записи на прием датами и интервалами времени приема;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</w:t>
      </w:r>
      <w:r>
        <w:rPr>
          <w:sz w:val="28"/>
          <w:szCs w:val="28"/>
        </w:rPr>
        <w:t>го центра  графика приема З</w:t>
      </w:r>
      <w:r w:rsidRPr="00504F29">
        <w:rPr>
          <w:sz w:val="28"/>
          <w:szCs w:val="28"/>
        </w:rPr>
        <w:t>аявителей.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Администрация (Уполномоченный орган) или многофункциональный центр  не вправе требовать от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504F29">
        <w:rPr>
          <w:sz w:val="28"/>
          <w:szCs w:val="28"/>
        </w:rPr>
        <w:t>ии и ау</w:t>
      </w:r>
      <w:proofErr w:type="gramEnd"/>
      <w:r w:rsidRPr="00504F29">
        <w:rPr>
          <w:sz w:val="28"/>
          <w:szCs w:val="28"/>
        </w:rPr>
        <w:t xml:space="preserve">тентификации в соответствии </w:t>
      </w:r>
      <w:r>
        <w:rPr>
          <w:sz w:val="28"/>
          <w:szCs w:val="28"/>
        </w:rPr>
        <w:t xml:space="preserve">                                      </w:t>
      </w:r>
      <w:r w:rsidRPr="00504F29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(Уполномоченного органа) </w:t>
      </w:r>
      <w:r>
        <w:rPr>
          <w:sz w:val="28"/>
          <w:szCs w:val="28"/>
        </w:rPr>
        <w:t>или многофункционального центра</w:t>
      </w:r>
      <w:r w:rsidRPr="00504F29">
        <w:rPr>
          <w:sz w:val="28"/>
          <w:szCs w:val="28"/>
        </w:rPr>
        <w:t>, которая обеспечивает возможность интеграции с РПГУ.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3.4. Формирование запроса.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Формирование запроса осуществляется посредством заполнения электронной </w:t>
      </w:r>
      <w:r w:rsidRPr="00504F29">
        <w:rPr>
          <w:sz w:val="28"/>
          <w:szCs w:val="28"/>
        </w:rPr>
        <w:lastRenderedPageBreak/>
        <w:t>формы запроса на РПГУ без необходимости дополнительной подачи запроса в какой-либо иной форме.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формировании запроса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>2.8.</w:t>
      </w:r>
      <w:r w:rsidRPr="00504F29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возможность заполнения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(описывается в случае необходимости дополнительно);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04F29">
        <w:rPr>
          <w:sz w:val="28"/>
          <w:szCs w:val="28"/>
        </w:rPr>
        <w:t>д</w:t>
      </w:r>
      <w:proofErr w:type="spellEnd"/>
      <w:r w:rsidRPr="00504F29">
        <w:rPr>
          <w:sz w:val="28"/>
          <w:szCs w:val="28"/>
        </w:rPr>
        <w:t xml:space="preserve">) заполнение полей электронной формы запроса до начала ввода сведений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части, касающейся сведений, отсутствующих в единой системе идентификации</w:t>
      </w:r>
      <w:proofErr w:type="gramEnd"/>
      <w:r w:rsidRPr="00504F29">
        <w:rPr>
          <w:sz w:val="28"/>
          <w:szCs w:val="28"/>
        </w:rPr>
        <w:t xml:space="preserve"> и аутентификации;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04F29">
        <w:rPr>
          <w:sz w:val="28"/>
          <w:szCs w:val="28"/>
        </w:rPr>
        <w:t>потери</w:t>
      </w:r>
      <w:proofErr w:type="gramEnd"/>
      <w:r w:rsidRPr="00504F29">
        <w:rPr>
          <w:sz w:val="28"/>
          <w:szCs w:val="28"/>
        </w:rPr>
        <w:t xml:space="preserve"> ранее введенной информации;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sz w:val="28"/>
          <w:szCs w:val="28"/>
        </w:rPr>
        <w:t xml:space="preserve">                        </w:t>
      </w:r>
      <w:r w:rsidRPr="00504F29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Pr="00504F29">
        <w:rPr>
          <w:sz w:val="28"/>
          <w:szCs w:val="28"/>
        </w:rPr>
        <w:t xml:space="preserve"> запросам в течение не менее одного года, а также частично сформированных запросов – в течение не менее 3 месяцев.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Сформированный и подписанный </w:t>
      </w:r>
      <w:proofErr w:type="gramStart"/>
      <w:r w:rsidRPr="00504F29">
        <w:rPr>
          <w:sz w:val="28"/>
          <w:szCs w:val="28"/>
        </w:rPr>
        <w:t>запрос</w:t>
      </w:r>
      <w:proofErr w:type="gramEnd"/>
      <w:r w:rsidRPr="00504F2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sz w:val="28"/>
          <w:szCs w:val="28"/>
        </w:rPr>
        <w:t xml:space="preserve">                      </w:t>
      </w:r>
      <w:r w:rsidRPr="00504F29">
        <w:rPr>
          <w:sz w:val="28"/>
          <w:szCs w:val="28"/>
        </w:rPr>
        <w:t>в Администрацию (Уполномоченный орган) посредством РПГУ.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3.5.1. Администрация (Уполномоченный орган) обеспечивает: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направление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электронных сообщений о поступлении запроса, о приеме запроса либо об отказе в приеме к рассмотрению в срок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 xml:space="preserve">не позднее 1 </w:t>
      </w:r>
      <w:r w:rsidRPr="00504F29">
        <w:rPr>
          <w:sz w:val="28"/>
          <w:szCs w:val="28"/>
        </w:rPr>
        <w:lastRenderedPageBreak/>
        <w:t>рабочего дня с момента их подачи на РПГУ, а в случае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их поступления в нерабочий или праздничный день, – в следующий за ним первый рабочий день;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 xml:space="preserve">в) регистрацию запроса в течение 1 рабочего дня с момента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Предоставление муниципальной услуги начинается со дня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приеме заявления, а также получения </w:t>
      </w:r>
      <w:r>
        <w:rPr>
          <w:sz w:val="28"/>
          <w:szCs w:val="28"/>
        </w:rPr>
        <w:t xml:space="preserve">                    </w:t>
      </w:r>
      <w:r w:rsidRPr="00504F29">
        <w:rPr>
          <w:sz w:val="28"/>
          <w:szCs w:val="28"/>
        </w:rPr>
        <w:t>в установленном порядке информации об оплате муниципальной услуги заявителем, за исключением случа</w:t>
      </w:r>
      <w:r>
        <w:rPr>
          <w:sz w:val="28"/>
          <w:szCs w:val="28"/>
        </w:rPr>
        <w:t>я</w:t>
      </w:r>
      <w:r w:rsidRPr="00504F29">
        <w:rPr>
          <w:sz w:val="28"/>
          <w:szCs w:val="28"/>
        </w:rPr>
        <w:t xml:space="preserve">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и регистрацию заявления  (далее – ответственный специалист),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Ответственный специалист: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                       </w:t>
      </w:r>
      <w:r w:rsidRPr="00504F29">
        <w:rPr>
          <w:sz w:val="28"/>
          <w:szCs w:val="28"/>
        </w:rPr>
        <w:t>с периодом не реже двух раз в день;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производит дейст</w:t>
      </w:r>
      <w:r>
        <w:rPr>
          <w:sz w:val="28"/>
          <w:szCs w:val="28"/>
        </w:rPr>
        <w:t>вия в соответствии с пунктом 3.</w:t>
      </w:r>
      <w:r w:rsidRPr="00504F29">
        <w:rPr>
          <w:sz w:val="28"/>
          <w:szCs w:val="28"/>
        </w:rPr>
        <w:t>5.1 настоящего Административного регламента.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4F29">
        <w:rPr>
          <w:sz w:val="28"/>
          <w:szCs w:val="28"/>
        </w:rPr>
        <w:t>. Получение результата предоставления муниципальной услуги.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документа на бумажном носителе в многофункциональном центре.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04F29">
        <w:rPr>
          <w:sz w:val="28"/>
          <w:szCs w:val="28"/>
        </w:rPr>
        <w:t>. Получение сведений о ходе выполнения запроса.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>
        <w:rPr>
          <w:sz w:val="28"/>
          <w:szCs w:val="28"/>
        </w:rPr>
        <w:t xml:space="preserve">                 </w:t>
      </w:r>
      <w:r w:rsidRPr="00504F29">
        <w:rPr>
          <w:sz w:val="28"/>
          <w:szCs w:val="28"/>
        </w:rPr>
        <w:t>на РПГУ при условии авторизации, а также в мобильном приложении. Заявитель имеет возможность просматривать</w:t>
      </w:r>
      <w:r>
        <w:rPr>
          <w:sz w:val="28"/>
          <w:szCs w:val="28"/>
        </w:rPr>
        <w:t xml:space="preserve"> статус электронного заявления,  </w:t>
      </w:r>
      <w:r w:rsidRPr="00504F29">
        <w:rPr>
          <w:sz w:val="28"/>
          <w:szCs w:val="28"/>
        </w:rPr>
        <w:t>а также информацию о дальнейши</w:t>
      </w:r>
      <w:r>
        <w:rPr>
          <w:sz w:val="28"/>
          <w:szCs w:val="28"/>
        </w:rPr>
        <w:t xml:space="preserve">х действиях в «Личном кабинете» </w:t>
      </w:r>
      <w:r w:rsidRPr="00504F29">
        <w:rPr>
          <w:sz w:val="28"/>
          <w:szCs w:val="28"/>
        </w:rPr>
        <w:t>по собственной инициативе, в любое время.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 предоставлении муниципаль</w:t>
      </w:r>
      <w:r>
        <w:rPr>
          <w:sz w:val="28"/>
          <w:szCs w:val="28"/>
        </w:rPr>
        <w:t>ной услуги в электронной форме З</w:t>
      </w:r>
      <w:r w:rsidRPr="00504F29">
        <w:rPr>
          <w:sz w:val="28"/>
          <w:szCs w:val="28"/>
        </w:rPr>
        <w:t>аявителю направляется: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 xml:space="preserve">б) уведомление о приеме и регистрации запроса и иных документов, </w:t>
      </w:r>
      <w:r w:rsidRPr="00504F29">
        <w:rPr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запроса и документов, необходимых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для предоставления услуги, и начале процедуры предоставления услуги,</w:t>
      </w:r>
      <w:r>
        <w:rPr>
          <w:sz w:val="28"/>
          <w:szCs w:val="28"/>
        </w:rPr>
        <w:t xml:space="preserve">   </w:t>
      </w:r>
      <w:r w:rsidRPr="00504F29">
        <w:rPr>
          <w:sz w:val="28"/>
          <w:szCs w:val="28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29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t xml:space="preserve">                               </w:t>
      </w:r>
      <w:r w:rsidRPr="00504F29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04F29">
        <w:rPr>
          <w:sz w:val="28"/>
          <w:szCs w:val="28"/>
        </w:rPr>
        <w:t>. Оценка качества предоставления муниципальной услуги.</w:t>
      </w:r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Оценка качества предоставления услуги осуществляется в соответствии</w:t>
      </w:r>
      <w:r>
        <w:rPr>
          <w:sz w:val="28"/>
          <w:szCs w:val="28"/>
        </w:rPr>
        <w:t xml:space="preserve">                </w:t>
      </w:r>
      <w:r w:rsidRPr="00504F29">
        <w:rPr>
          <w:sz w:val="28"/>
          <w:szCs w:val="28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sz w:val="28"/>
          <w:szCs w:val="28"/>
        </w:rPr>
        <w:t xml:space="preserve">                     </w:t>
      </w:r>
      <w:r w:rsidRPr="00504F29">
        <w:rPr>
          <w:sz w:val="28"/>
          <w:szCs w:val="28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от 12 декабря 2012 г</w:t>
      </w:r>
      <w:proofErr w:type="gramEnd"/>
      <w:r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</w:t>
      </w:r>
      <w:proofErr w:type="gramStart"/>
      <w:r w:rsidRPr="00504F29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517BF5" w:rsidRPr="00504F29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04F29">
        <w:rPr>
          <w:sz w:val="28"/>
          <w:szCs w:val="28"/>
        </w:rPr>
        <w:t xml:space="preserve">. </w:t>
      </w:r>
      <w:proofErr w:type="gramStart"/>
      <w:r w:rsidRPr="00504F29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517BF5" w:rsidRPr="000C17A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04F29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 xml:space="preserve">венных и муниципальных услуг». </w:t>
      </w:r>
    </w:p>
    <w:p w:rsidR="00517BF5" w:rsidRDefault="00517BF5" w:rsidP="00517BF5">
      <w:pPr>
        <w:pStyle w:val="a5"/>
        <w:jc w:val="both"/>
        <w:rPr>
          <w:sz w:val="28"/>
        </w:rPr>
      </w:pPr>
    </w:p>
    <w:p w:rsidR="00517BF5" w:rsidRPr="00326A1E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val="en-US" w:eastAsia="en-US"/>
        </w:rPr>
        <w:t>IV</w:t>
      </w:r>
      <w:r w:rsidRPr="00326A1E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517BF5" w:rsidRPr="00326A1E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соблюдением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lastRenderedPageBreak/>
        <w:t>административного регламента и иных нормативных правовых актов,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устанавливающих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требования к предоставлению муниципальной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26A1E">
        <w:rPr>
          <w:rFonts w:eastAsia="Calibri"/>
          <w:sz w:val="28"/>
          <w:szCs w:val="28"/>
          <w:lang w:eastAsia="en-US"/>
        </w:rPr>
        <w:t>за предоставлением муниципальной услуги.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26A1E">
        <w:rPr>
          <w:rFonts w:eastAsia="Calibri"/>
          <w:sz w:val="28"/>
          <w:szCs w:val="28"/>
          <w:lang w:eastAsia="en-US"/>
        </w:rPr>
        <w:t>и должностных лиц Администрации (Уполномоченного органа).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7BF5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плановых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и внеплановых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полнотой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 муниципальной услуги.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обращения граждан на нарушения законодательства, в том числе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26A1E">
        <w:rPr>
          <w:rFonts w:eastAsia="Calibri"/>
          <w:sz w:val="28"/>
          <w:szCs w:val="28"/>
          <w:lang w:eastAsia="en-US"/>
        </w:rPr>
        <w:t>на качество предоставления муниципальной услуги.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lastRenderedPageBreak/>
        <w:t>Проверка осуществляется на основании приказа Администрации (Уполномоченного органа).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Администрации 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(Уполномоченного органа) за решения и действия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(бездействие),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принимаемые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(осуществляемые) ими в ходе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A1E">
        <w:rPr>
          <w:rFonts w:eastAsia="Calibri"/>
          <w:sz w:val="28"/>
          <w:szCs w:val="28"/>
          <w:lang w:eastAsia="en-US"/>
        </w:rPr>
        <w:t>с законодательством Российской Федерации.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за правильность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326A1E">
        <w:rPr>
          <w:rFonts w:eastAsia="Calibri"/>
          <w:sz w:val="28"/>
          <w:szCs w:val="28"/>
          <w:lang w:eastAsia="en-US"/>
        </w:rPr>
        <w:t xml:space="preserve">и своевременность принятия решения о предоставлении (об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предоставлением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A1E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26A1E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517BF5" w:rsidRPr="00326A1E" w:rsidRDefault="00517BF5" w:rsidP="00517B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7BF5" w:rsidRPr="00326A1E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 xml:space="preserve">V. </w:t>
      </w:r>
      <w:proofErr w:type="gramStart"/>
      <w:r w:rsidRPr="002B0078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2B0078">
        <w:rPr>
          <w:rFonts w:eastAsia="Calibri"/>
          <w:b/>
          <w:sz w:val="28"/>
          <w:szCs w:val="28"/>
          <w:lang w:eastAsia="en-US"/>
        </w:rPr>
        <w:lastRenderedPageBreak/>
        <w:t>многофункционального центра, а также их должностных лиц, муниципальных служащих, работников</w:t>
      </w:r>
      <w:proofErr w:type="gramEnd"/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B0078">
        <w:rPr>
          <w:rFonts w:eastAsia="Calibri"/>
          <w:b/>
          <w:sz w:val="28"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2B0078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лица. 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2B0078">
        <w:rPr>
          <w:rFonts w:eastAsia="Calibri"/>
          <w:sz w:val="28"/>
          <w:szCs w:val="28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B0078">
        <w:rPr>
          <w:rFonts w:eastAsia="Calibri"/>
          <w:b/>
          <w:sz w:val="28"/>
          <w:szCs w:val="28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B0078">
        <w:rPr>
          <w:rFonts w:eastAsia="Calibri"/>
          <w:sz w:val="28"/>
          <w:szCs w:val="28"/>
          <w:lang w:eastAsia="en-US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услуг»;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B0078">
        <w:rPr>
          <w:rFonts w:eastAsia="Calibri"/>
          <w:sz w:val="28"/>
          <w:szCs w:val="28"/>
          <w:lang w:eastAsia="en-US"/>
        </w:rPr>
        <w:t xml:space="preserve">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2B0078">
        <w:rPr>
          <w:rFonts w:eastAsia="Calibri"/>
          <w:sz w:val="28"/>
          <w:szCs w:val="28"/>
          <w:lang w:eastAsia="en-US"/>
        </w:rPr>
        <w:t>от 20 ноября 2012 г</w:t>
      </w:r>
      <w:r>
        <w:rPr>
          <w:rFonts w:eastAsia="Calibri"/>
          <w:sz w:val="28"/>
          <w:szCs w:val="28"/>
          <w:lang w:eastAsia="en-US"/>
        </w:rPr>
        <w:t>.</w:t>
      </w:r>
      <w:r w:rsidRPr="002B0078">
        <w:rPr>
          <w:rFonts w:eastAsia="Calibri"/>
          <w:sz w:val="28"/>
          <w:szCs w:val="28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17BF5" w:rsidRPr="002B0078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78">
        <w:rPr>
          <w:rFonts w:eastAsia="Calibri"/>
          <w:sz w:val="28"/>
          <w:szCs w:val="28"/>
          <w:lang w:eastAsia="en-US"/>
        </w:rPr>
        <w:t>п</w:t>
      </w:r>
      <w:proofErr w:type="gramEnd"/>
      <w:r w:rsidRPr="002B0078">
        <w:rPr>
          <w:rFonts w:eastAsia="Calibri"/>
          <w:sz w:val="28"/>
          <w:szCs w:val="28"/>
          <w:lang w:eastAsia="en-US"/>
        </w:rPr>
        <w:t xml:space="preserve">остановлением Правительства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2B0078">
        <w:rPr>
          <w:rFonts w:eastAsia="Calibri"/>
          <w:sz w:val="28"/>
          <w:szCs w:val="28"/>
          <w:lang w:eastAsia="en-US"/>
        </w:rPr>
        <w:t>от 29 декабря 2012 г</w:t>
      </w:r>
      <w:r>
        <w:rPr>
          <w:rFonts w:eastAsia="Calibri"/>
          <w:sz w:val="28"/>
          <w:szCs w:val="28"/>
          <w:lang w:eastAsia="en-US"/>
        </w:rPr>
        <w:t>.</w:t>
      </w:r>
      <w:r w:rsidRPr="002B0078">
        <w:rPr>
          <w:rFonts w:eastAsia="Calibri"/>
          <w:sz w:val="28"/>
          <w:szCs w:val="28"/>
          <w:lang w:eastAsia="en-US"/>
        </w:rPr>
        <w:t xml:space="preserve"> № 483 «О Правилах подачи и рассмотрения жалоб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0078">
        <w:rPr>
          <w:rFonts w:eastAsia="Calibri"/>
          <w:sz w:val="28"/>
          <w:szCs w:val="28"/>
          <w:lang w:eastAsia="en-US"/>
        </w:rPr>
        <w:t xml:space="preserve">и их работников»; </w:t>
      </w:r>
    </w:p>
    <w:p w:rsidR="00517BF5" w:rsidRPr="00000315" w:rsidRDefault="00517BF5" w:rsidP="00517BF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 xml:space="preserve">главы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Куккуяновский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Дюртюлинский</w:t>
      </w:r>
      <w:proofErr w:type="spellEnd"/>
      <w:r>
        <w:rPr>
          <w:rFonts w:eastAsia="Calibri"/>
          <w:sz w:val="28"/>
          <w:szCs w:val="28"/>
          <w:lang w:eastAsia="en-US"/>
        </w:rPr>
        <w:tab/>
        <w:t xml:space="preserve"> район Республики Башкортостан от 29.12.2018  № 102 </w:t>
      </w:r>
      <w:r w:rsidRPr="00000315">
        <w:rPr>
          <w:rFonts w:eastAsia="Calibri"/>
          <w:sz w:val="28"/>
          <w:szCs w:val="28"/>
          <w:lang w:eastAsia="en-US"/>
        </w:rPr>
        <w:t>«</w:t>
      </w:r>
      <w:r w:rsidRPr="00000315">
        <w:rPr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000315">
        <w:rPr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0031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BF5" w:rsidRPr="00326A1E" w:rsidRDefault="00517BF5" w:rsidP="00517B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>VI. Особен</w:t>
      </w:r>
      <w:bookmarkStart w:id="1" w:name="_GoBack"/>
      <w:bookmarkEnd w:id="1"/>
      <w:r w:rsidRPr="000F0493">
        <w:rPr>
          <w:rFonts w:eastAsia="Calibri"/>
          <w:b/>
          <w:sz w:val="28"/>
          <w:szCs w:val="22"/>
          <w:lang w:eastAsia="en-US"/>
        </w:rPr>
        <w:t>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>
        <w:rPr>
          <w:rFonts w:eastAsia="Calibri"/>
          <w:b/>
          <w:sz w:val="28"/>
          <w:szCs w:val="22"/>
          <w:lang w:eastAsia="en-US"/>
        </w:rPr>
        <w:t xml:space="preserve">                   </w:t>
      </w:r>
      <w:r w:rsidRPr="000F0493">
        <w:rPr>
          <w:rFonts w:eastAsia="Calibri"/>
          <w:b/>
          <w:sz w:val="28"/>
          <w:szCs w:val="22"/>
          <w:lang w:eastAsia="en-US"/>
        </w:rPr>
        <w:t>и муниципальных услуг</w:t>
      </w: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в многофункциональном центре, о ходе выполнения запроса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услуги, а также консультирование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F0493">
        <w:rPr>
          <w:rFonts w:eastAsia="Calibri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выдачу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заверение выписок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из информационных систем органов, предоставляющих муниципальные услуги;</w:t>
      </w:r>
    </w:p>
    <w:p w:rsidR="00517BF5" w:rsidRPr="000F0493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иные процедуры и действия, предусмотренные Федеральным законом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0F0493">
        <w:rPr>
          <w:rFonts w:eastAsia="Calibri"/>
          <w:sz w:val="28"/>
          <w:szCs w:val="28"/>
          <w:lang w:eastAsia="en-US"/>
        </w:rPr>
        <w:t>№ 210-ФЗ.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Pr="00326A1E" w:rsidRDefault="00517BF5" w:rsidP="00517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Информирование З</w:t>
      </w:r>
      <w:r w:rsidRPr="000F0493">
        <w:rPr>
          <w:rFonts w:eastAsia="Calibri"/>
          <w:b/>
          <w:sz w:val="28"/>
          <w:szCs w:val="28"/>
          <w:lang w:eastAsia="en-US"/>
        </w:rPr>
        <w:t>аявителей</w:t>
      </w:r>
    </w:p>
    <w:p w:rsidR="00517BF5" w:rsidRPr="000F0493" w:rsidRDefault="00517BF5" w:rsidP="00517BF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6.2. 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многофункциональными центрами осуществляется следующими способами: 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rFonts w:eastAsia="Calibri"/>
          <w:sz w:val="28"/>
          <w:szCs w:val="28"/>
          <w:lang w:eastAsia="en-US"/>
        </w:rPr>
        <w:t>РГАУ МФЦ</w:t>
      </w:r>
      <w:r w:rsidRPr="000F0493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б)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в многофункциональный центр лично,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>по телефону, посредством почтовых отправлений, либо по электронной почте.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личном обращении работник многофункционального центра подробно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0F0493">
        <w:rPr>
          <w:rFonts w:eastAsia="Calibri"/>
          <w:sz w:val="28"/>
          <w:szCs w:val="28"/>
          <w:lang w:eastAsia="en-US"/>
        </w:rPr>
        <w:t>о государственных услугах не может превышать 15 минут.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по телефону работник многофункционального центра осуществляет не 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10 минут; 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аявителю: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517BF5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0493">
        <w:rPr>
          <w:rFonts w:eastAsia="Calibri"/>
          <w:sz w:val="28"/>
          <w:szCs w:val="28"/>
          <w:lang w:eastAsia="en-US"/>
        </w:rPr>
        <w:lastRenderedPageBreak/>
        <w:t xml:space="preserve">При консультировании по письменным обращениям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ответ направляется в письменном виде в срок не позднее 30 календарных  дней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>с момента регистрации обращения в форме электронного документа по адресу электронной почты, указанному в обращении, поступившем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многофункциональный центр в форме электронного документа,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0F0493">
        <w:rPr>
          <w:rFonts w:eastAsia="Calibri"/>
          <w:sz w:val="28"/>
          <w:szCs w:val="28"/>
          <w:lang w:eastAsia="en-US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17BF5" w:rsidRPr="000F0493" w:rsidRDefault="00517BF5" w:rsidP="00517B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BF5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и иных документов, необходимых для предоставления </w:t>
      </w:r>
    </w:p>
    <w:p w:rsidR="00517BF5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517BF5" w:rsidRPr="00326A1E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6.3. Прием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для получения муниципальной услуги осуществляется работниками многофункционального центра при личном присутствии </w:t>
      </w:r>
      <w:r>
        <w:rPr>
          <w:rFonts w:eastAsia="Calibri"/>
          <w:sz w:val="28"/>
          <w:szCs w:val="28"/>
          <w:lang w:eastAsia="en-US"/>
        </w:rPr>
        <w:t>Заявителя (Представител</w:t>
      </w:r>
      <w:r w:rsidRPr="000F0493">
        <w:rPr>
          <w:rFonts w:eastAsia="Calibri"/>
          <w:sz w:val="28"/>
          <w:szCs w:val="28"/>
          <w:lang w:eastAsia="en-US"/>
        </w:rPr>
        <w:t xml:space="preserve">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обращении за предоставлением двух и более государственных (муниципальных) услуг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предлагается получить </w:t>
      </w:r>
      <w:proofErr w:type="spellStart"/>
      <w:r w:rsidRPr="000F0493">
        <w:rPr>
          <w:rFonts w:eastAsia="Calibri"/>
          <w:sz w:val="28"/>
          <w:szCs w:val="28"/>
          <w:lang w:eastAsia="en-US"/>
        </w:rPr>
        <w:t>мультиталон</w:t>
      </w:r>
      <w:proofErr w:type="spellEnd"/>
      <w:r w:rsidRPr="000F0493">
        <w:rPr>
          <w:rFonts w:eastAsia="Calibri"/>
          <w:sz w:val="28"/>
          <w:szCs w:val="28"/>
          <w:lang w:eastAsia="en-US"/>
        </w:rPr>
        <w:t xml:space="preserve"> электронной очереди. 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(в случае обращения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аявителя);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заявление на предоставление муниципальной услуги;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документы, необходимые для получения муниципальной услуги;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правильность оформления заявления, соответствие представленных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возможности устранить выявленные недостатки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момент первичного обращения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посетить </w:t>
      </w:r>
      <w:r w:rsidRPr="000F0493">
        <w:rPr>
          <w:rFonts w:eastAsia="Calibri"/>
          <w:sz w:val="28"/>
          <w:szCs w:val="28"/>
          <w:lang w:eastAsia="en-US"/>
        </w:rPr>
        <w:lastRenderedPageBreak/>
        <w:t>многофункциональный центр ещё раз в удобное для заявителя время с полным пакетом документов;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требования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направить неполный пакет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Администрацию (Уполномоченный орган)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возможности получения отказа в предоставлении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>о чем делается соответствующая запись в расписке  в приеме документов;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регистрирует представленные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заявление, а также иные документы в автоматизированной информационной системе «Многофункциональный центр» (далее – АИС МФЦ), если иное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F0493">
        <w:rPr>
          <w:rFonts w:eastAsia="Calibri"/>
          <w:sz w:val="28"/>
          <w:szCs w:val="28"/>
          <w:lang w:eastAsia="en-US"/>
        </w:rPr>
        <w:t>не предусмотрено соглашением о взаимодействии;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0F0493">
        <w:rPr>
          <w:rFonts w:eastAsia="Calibri"/>
          <w:sz w:val="28"/>
          <w:szCs w:val="28"/>
          <w:lang w:eastAsia="en-US"/>
        </w:rPr>
        <w:t>контакт-центра</w:t>
      </w:r>
      <w:proofErr w:type="spellEnd"/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 многофункционального центра. Получение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указанного документа подтверждает факт принятия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аявителя.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6.4. Работник многофункционального центра не вправе требовать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аявителя: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0493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или органам местного самоуправления организаций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и информацию по собственной инициативе;</w:t>
      </w:r>
      <w:proofErr w:type="gramEnd"/>
    </w:p>
    <w:p w:rsidR="00517BF5" w:rsidRPr="000F0493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за исключением получения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F0493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6.5.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0F0493">
        <w:rPr>
          <w:rFonts w:eastAsia="Calibri"/>
          <w:sz w:val="28"/>
          <w:szCs w:val="28"/>
          <w:lang w:eastAsia="en-US"/>
        </w:rPr>
        <w:t>от 27 сентября 2011 г</w:t>
      </w:r>
      <w:r>
        <w:rPr>
          <w:rFonts w:eastAsia="Calibri"/>
          <w:sz w:val="28"/>
          <w:szCs w:val="28"/>
          <w:lang w:eastAsia="en-US"/>
        </w:rPr>
        <w:t>.</w:t>
      </w:r>
      <w:r w:rsidRPr="000F0493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F0493">
        <w:rPr>
          <w:rFonts w:eastAsia="Calibri"/>
          <w:sz w:val="28"/>
          <w:szCs w:val="28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517BF5" w:rsidRDefault="00517BF5" w:rsidP="00517BF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517BF5" w:rsidRPr="00326A1E" w:rsidRDefault="00517BF5" w:rsidP="00517BF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</w:t>
      </w:r>
      <w:r w:rsidRPr="000F049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F0493">
        <w:rPr>
          <w:rFonts w:eastAsia="Calibri"/>
          <w:sz w:val="28"/>
          <w:szCs w:val="28"/>
          <w:lang w:eastAsia="en-US"/>
        </w:rPr>
        <w:t>, Администрация (Уполномоченный орган)  передает документы</w:t>
      </w:r>
      <w:r>
        <w:rPr>
          <w:rFonts w:eastAsia="Calibri"/>
          <w:sz w:val="28"/>
          <w:szCs w:val="28"/>
          <w:lang w:eastAsia="en-US"/>
        </w:rPr>
        <w:t xml:space="preserve">  в</w:t>
      </w:r>
      <w:r w:rsidRPr="000F0493">
        <w:rPr>
          <w:rFonts w:eastAsia="Calibri"/>
          <w:sz w:val="28"/>
          <w:szCs w:val="28"/>
          <w:lang w:eastAsia="en-US"/>
        </w:rPr>
        <w:t xml:space="preserve"> структурное подразделение многофункционального центра для последующей выдачи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(представителю). 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6.7</w:t>
      </w:r>
      <w:r w:rsidRPr="000F0493">
        <w:rPr>
          <w:rFonts w:eastAsia="Calibri"/>
          <w:sz w:val="28"/>
          <w:szCs w:val="28"/>
          <w:lang w:eastAsia="en-US"/>
        </w:rPr>
        <w:t xml:space="preserve">. Прием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(в случае обращения представителя заявителя);</w:t>
      </w:r>
    </w:p>
    <w:p w:rsidR="00517BF5" w:rsidRPr="000F0493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определяет статус исполнения запроса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в АИС МФЦ;</w:t>
      </w:r>
    </w:p>
    <w:p w:rsidR="00517BF5" w:rsidRPr="00326A1E" w:rsidRDefault="00517BF5" w:rsidP="00517BF5">
      <w:pPr>
        <w:tabs>
          <w:tab w:val="left" w:pos="79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документы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аявителю, при необходимости запрашивает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у заявителя подписи за каждый выданный документ.</w:t>
      </w:r>
    </w:p>
    <w:p w:rsidR="00517BF5" w:rsidRPr="00627533" w:rsidRDefault="00517BF5" w:rsidP="00517BF5">
      <w:pPr>
        <w:widowControl w:val="0"/>
        <w:tabs>
          <w:tab w:val="left" w:pos="567"/>
        </w:tabs>
        <w:ind w:firstLine="426"/>
        <w:contextualSpacing/>
        <w:rPr>
          <w:color w:val="000000" w:themeColor="text1"/>
        </w:rPr>
      </w:pPr>
    </w:p>
    <w:p w:rsidR="00517BF5" w:rsidRPr="00627533" w:rsidRDefault="00517BF5" w:rsidP="00517BF5">
      <w:pPr>
        <w:widowControl w:val="0"/>
        <w:tabs>
          <w:tab w:val="left" w:pos="567"/>
        </w:tabs>
        <w:ind w:firstLine="426"/>
        <w:contextualSpacing/>
        <w:rPr>
          <w:color w:val="000000" w:themeColor="text1"/>
        </w:rPr>
      </w:pPr>
    </w:p>
    <w:p w:rsidR="00517BF5" w:rsidRPr="00627533" w:rsidRDefault="00517BF5" w:rsidP="00517BF5">
      <w:pPr>
        <w:widowControl w:val="0"/>
        <w:tabs>
          <w:tab w:val="left" w:pos="567"/>
        </w:tabs>
        <w:ind w:firstLine="426"/>
        <w:contextualSpacing/>
        <w:rPr>
          <w:color w:val="000000" w:themeColor="text1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Pr="00627533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Pr="00146BFE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4A5819">
        <w:rPr>
          <w:color w:val="000000" w:themeColor="text1"/>
        </w:rPr>
        <w:t xml:space="preserve">Приложение № 1 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 xml:space="preserve">                      к Административному регламенту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</w:rPr>
      </w:pPr>
      <w:r w:rsidRPr="004A5819">
        <w:rPr>
          <w:rFonts w:eastAsiaTheme="minorEastAsia"/>
          <w:bCs/>
          <w:color w:val="000000" w:themeColor="text1"/>
        </w:rPr>
        <w:t xml:space="preserve">                                                     «</w:t>
      </w:r>
      <w:r w:rsidRPr="004A5819">
        <w:rPr>
          <w:bCs/>
          <w:color w:val="000000" w:themeColor="text1"/>
        </w:rPr>
        <w:t>Выдача копий архивных документов,</w:t>
      </w:r>
    </w:p>
    <w:p w:rsidR="00517BF5" w:rsidRDefault="00517BF5" w:rsidP="00517BF5">
      <w:pPr>
        <w:widowControl w:val="0"/>
        <w:autoSpaceDE w:val="0"/>
        <w:autoSpaceDN w:val="0"/>
        <w:adjustRightInd w:val="0"/>
        <w:jc w:val="right"/>
      </w:pPr>
      <w:r w:rsidRPr="004A5819">
        <w:rPr>
          <w:bCs/>
          <w:color w:val="000000" w:themeColor="text1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</w:rPr>
        <w:t>подтверждающих</w:t>
      </w:r>
      <w:proofErr w:type="gramEnd"/>
      <w:r w:rsidRPr="004A5819">
        <w:rPr>
          <w:bCs/>
          <w:color w:val="000000" w:themeColor="text1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</w:rPr>
        <w:t>»</w:t>
      </w:r>
      <w:r w:rsidRPr="00900EFC">
        <w:t xml:space="preserve"> </w:t>
      </w:r>
    </w:p>
    <w:p w:rsidR="00517BF5" w:rsidRDefault="00517BF5" w:rsidP="00517BF5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</w:rPr>
        <w:t xml:space="preserve">                                                                           </w:t>
      </w:r>
      <w:r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Уполномоченного органа)  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517BF5" w:rsidRPr="002B7818" w:rsidRDefault="00517BF5" w:rsidP="00517BF5">
      <w:pPr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517BF5" w:rsidRPr="002B7818" w:rsidRDefault="00517BF5" w:rsidP="00517BF5">
      <w:pPr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517BF5" w:rsidRPr="002B7818" w:rsidRDefault="00517BF5" w:rsidP="00517BF5">
      <w:pPr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517BF5" w:rsidRDefault="00517BF5" w:rsidP="00517BF5">
      <w:pPr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517BF5" w:rsidRPr="002B7818" w:rsidRDefault="00517BF5" w:rsidP="00517BF5">
      <w:pPr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17BF5" w:rsidRPr="002B7818" w:rsidRDefault="00517BF5" w:rsidP="00517BF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Pr="0051050B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17BF5" w:rsidRPr="0051050B" w:rsidRDefault="00517BF5" w:rsidP="00517B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17BF5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BF5" w:rsidRPr="0051050B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доверенном лице юридического лица</w:t>
      </w:r>
    </w:p>
    <w:p w:rsidR="00517BF5" w:rsidRPr="0051050B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Доверенность: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517BF5" w:rsidRPr="0051050B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(кем и когда </w:t>
      </w:r>
      <w:proofErr w:type="gramStart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выдана</w:t>
      </w:r>
      <w:proofErr w:type="gramEnd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517BF5" w:rsidRPr="0051050B" w:rsidRDefault="00517BF5" w:rsidP="00517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17BF5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7BF5" w:rsidRPr="00146BFE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146BFE">
        <w:rPr>
          <w:rFonts w:eastAsia="Calibri"/>
          <w:sz w:val="28"/>
          <w:szCs w:val="28"/>
          <w:lang w:eastAsia="en-US"/>
        </w:rPr>
        <w:t>способом:__________________________________________</w:t>
      </w:r>
      <w:proofErr w:type="spellEnd"/>
      <w:r w:rsidRPr="00146BFE">
        <w:rPr>
          <w:rFonts w:eastAsia="Calibri"/>
          <w:sz w:val="28"/>
          <w:szCs w:val="28"/>
          <w:lang w:eastAsia="en-US"/>
        </w:rPr>
        <w:t>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Pr="0051050B" w:rsidRDefault="00517BF5" w:rsidP="00517B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BF5" w:rsidRDefault="00517BF5" w:rsidP="00517BF5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517BF5" w:rsidRPr="00C01E99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517BF5" w:rsidRPr="00C01E99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517BF5" w:rsidRDefault="00517BF5" w:rsidP="00517BF5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17BF5" w:rsidRPr="00C01E99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ind w:left="4536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517BF5" w:rsidRDefault="00517BF5" w:rsidP="00517BF5">
      <w:pPr>
        <w:ind w:left="4536"/>
        <w:rPr>
          <w:sz w:val="28"/>
        </w:rPr>
      </w:pPr>
    </w:p>
    <w:p w:rsidR="00517BF5" w:rsidRDefault="00517BF5" w:rsidP="00517BF5">
      <w:pPr>
        <w:jc w:val="right"/>
        <w:rPr>
          <w:rFonts w:eastAsia="Calibri"/>
          <w:sz w:val="26"/>
          <w:szCs w:val="26"/>
          <w:lang w:eastAsia="en-US"/>
        </w:rPr>
      </w:pPr>
      <w:r>
        <w:rPr>
          <w:sz w:val="28"/>
        </w:rPr>
        <w:t xml:space="preserve">                       </w:t>
      </w:r>
      <w:r w:rsidRPr="002B7818">
        <w:rPr>
          <w:rFonts w:eastAsia="Calibri"/>
          <w:sz w:val="26"/>
          <w:szCs w:val="26"/>
          <w:lang w:eastAsia="en-US"/>
        </w:rPr>
        <w:t>Главе Администрации</w:t>
      </w:r>
    </w:p>
    <w:p w:rsidR="00517BF5" w:rsidRPr="002B7818" w:rsidRDefault="00517BF5" w:rsidP="00517BF5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2B7818">
        <w:rPr>
          <w:rFonts w:eastAsia="Calibri"/>
          <w:sz w:val="26"/>
          <w:szCs w:val="26"/>
          <w:lang w:eastAsia="en-US"/>
        </w:rPr>
        <w:t xml:space="preserve"> (Руководителю Уполномоченного органа)  </w:t>
      </w:r>
    </w:p>
    <w:p w:rsidR="00517BF5" w:rsidRPr="002B7818" w:rsidRDefault="00517BF5" w:rsidP="00517BF5">
      <w:pPr>
        <w:ind w:left="4536"/>
        <w:jc w:val="right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517BF5" w:rsidRPr="002B7818" w:rsidRDefault="00517BF5" w:rsidP="00517BF5">
      <w:pPr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17BF5" w:rsidRPr="002B7818" w:rsidRDefault="00517BF5" w:rsidP="00517BF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лиц)</w:t>
      </w:r>
    </w:p>
    <w:p w:rsidR="00517BF5" w:rsidRDefault="00517BF5" w:rsidP="00517BF5">
      <w:pPr>
        <w:autoSpaceDE w:val="0"/>
        <w:autoSpaceDN w:val="0"/>
        <w:adjustRightInd w:val="0"/>
        <w:rPr>
          <w:sz w:val="28"/>
          <w:szCs w:val="28"/>
        </w:rPr>
      </w:pPr>
    </w:p>
    <w:p w:rsidR="00517BF5" w:rsidRPr="0051050B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17BF5" w:rsidRPr="0051050B" w:rsidRDefault="00517BF5" w:rsidP="00517B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17BF5" w:rsidRPr="0051050B" w:rsidRDefault="00517BF5" w:rsidP="00517BF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17BF5" w:rsidRDefault="00517BF5" w:rsidP="00517BF5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BF5" w:rsidRPr="0051050B" w:rsidRDefault="00517BF5" w:rsidP="00517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17BF5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7BF5" w:rsidRPr="00146BFE" w:rsidRDefault="00517BF5" w:rsidP="00517BF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146BFE">
        <w:rPr>
          <w:rFonts w:eastAsia="Calibri"/>
          <w:sz w:val="28"/>
          <w:szCs w:val="28"/>
          <w:lang w:eastAsia="en-US"/>
        </w:rPr>
        <w:t>способом:__________________________________________</w:t>
      </w:r>
      <w:proofErr w:type="spellEnd"/>
      <w:r w:rsidRPr="00146BFE">
        <w:rPr>
          <w:rFonts w:eastAsia="Calibri"/>
          <w:sz w:val="28"/>
          <w:szCs w:val="28"/>
          <w:lang w:eastAsia="en-US"/>
        </w:rPr>
        <w:t>.</w:t>
      </w:r>
    </w:p>
    <w:p w:rsidR="00517BF5" w:rsidRDefault="00517BF5" w:rsidP="00517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BF5" w:rsidRPr="0051050B" w:rsidRDefault="00517BF5" w:rsidP="00517B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BF5" w:rsidRDefault="00517BF5" w:rsidP="00517BF5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517BF5" w:rsidRPr="00C01E99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517BF5" w:rsidRPr="00C01E99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517BF5" w:rsidRDefault="00517BF5" w:rsidP="00517BF5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17BF5" w:rsidRPr="00517BF5" w:rsidRDefault="00517BF5" w:rsidP="00517BF5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>Приложение № 2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 xml:space="preserve">                      к Административному регламенту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</w:rPr>
      </w:pPr>
      <w:r w:rsidRPr="004A5819">
        <w:rPr>
          <w:rFonts w:eastAsiaTheme="minorEastAsia"/>
          <w:bCs/>
          <w:color w:val="000000" w:themeColor="text1"/>
        </w:rPr>
        <w:t xml:space="preserve">                                                     «</w:t>
      </w:r>
      <w:r w:rsidRPr="004A5819">
        <w:rPr>
          <w:bCs/>
          <w:color w:val="000000" w:themeColor="text1"/>
        </w:rPr>
        <w:t>Выдача копий архивных документов,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jc w:val="right"/>
      </w:pPr>
      <w:r w:rsidRPr="004A5819">
        <w:rPr>
          <w:bCs/>
          <w:color w:val="000000" w:themeColor="text1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</w:rPr>
        <w:t>подтверждающих</w:t>
      </w:r>
      <w:proofErr w:type="gramEnd"/>
      <w:r w:rsidRPr="004A5819">
        <w:rPr>
          <w:bCs/>
          <w:color w:val="000000" w:themeColor="text1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</w:rPr>
        <w:t>»</w:t>
      </w:r>
      <w:r w:rsidRPr="004A5819">
        <w:t xml:space="preserve"> 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</w:pPr>
    </w:p>
    <w:p w:rsidR="00517BF5" w:rsidRPr="00A5592F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517BF5" w:rsidRPr="00A5592F" w:rsidRDefault="00517BF5" w:rsidP="00517BF5">
      <w:pPr>
        <w:rPr>
          <w:rFonts w:eastAsia="Calibri"/>
          <w:b/>
          <w:sz w:val="28"/>
          <w:szCs w:val="28"/>
          <w:lang w:eastAsia="en-US"/>
        </w:rPr>
      </w:pP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17BF5" w:rsidRPr="00A5592F" w:rsidRDefault="00517BF5" w:rsidP="00517BF5">
      <w:pPr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17BF5" w:rsidRPr="00A5592F" w:rsidRDefault="00517BF5" w:rsidP="00517BF5">
      <w:pPr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17BF5" w:rsidRPr="00A5592F" w:rsidRDefault="00517BF5" w:rsidP="00517BF5">
      <w:pPr>
        <w:tabs>
          <w:tab w:val="left" w:pos="8844"/>
        </w:tabs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17BF5" w:rsidRPr="00A5592F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A5592F" w:rsidRDefault="00517BF5" w:rsidP="00517BF5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17BF5" w:rsidRPr="00A5592F" w:rsidRDefault="00517BF5" w:rsidP="00517BF5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17BF5" w:rsidRPr="00A5592F" w:rsidRDefault="00517BF5" w:rsidP="00517BF5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17BF5" w:rsidRPr="00A5592F" w:rsidRDefault="00517BF5" w:rsidP="00517BF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</w:rPr>
        <w:t>_____</w:t>
      </w:r>
    </w:p>
    <w:p w:rsidR="00517BF5" w:rsidRPr="00A5592F" w:rsidRDefault="00517BF5" w:rsidP="00517BF5">
      <w:pPr>
        <w:jc w:val="center"/>
        <w:rPr>
          <w:rFonts w:eastAsia="Calibri"/>
          <w:noProof/>
          <w:sz w:val="16"/>
          <w:szCs w:val="22"/>
        </w:rPr>
      </w:pPr>
      <w:r w:rsidRPr="00A5592F">
        <w:rPr>
          <w:rFonts w:eastAsia="Calibri"/>
          <w:noProof/>
          <w:sz w:val="16"/>
          <w:szCs w:val="22"/>
        </w:rPr>
        <w:t xml:space="preserve">                  (Ф.И.О. полностью)</w:t>
      </w:r>
    </w:p>
    <w:p w:rsidR="00517BF5" w:rsidRPr="00A5592F" w:rsidRDefault="00517BF5" w:rsidP="00517BF5">
      <w:pPr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</w:rPr>
        <w:t>___</w:t>
      </w:r>
      <w:r w:rsidRPr="00A5592F">
        <w:rPr>
          <w:rFonts w:eastAsia="Calibri"/>
          <w:noProof/>
          <w:sz w:val="22"/>
          <w:szCs w:val="22"/>
        </w:rPr>
        <w:t>_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17BF5" w:rsidRPr="00A5592F" w:rsidRDefault="00517BF5" w:rsidP="00517BF5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17BF5" w:rsidRPr="00A5592F" w:rsidRDefault="00517BF5" w:rsidP="00517BF5">
      <w:pPr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17BF5" w:rsidRPr="00A5592F" w:rsidRDefault="00517BF5" w:rsidP="00517BF5">
      <w:pPr>
        <w:tabs>
          <w:tab w:val="left" w:pos="4489"/>
        </w:tabs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17BF5" w:rsidRPr="00A5592F" w:rsidRDefault="00517BF5" w:rsidP="00517BF5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17BF5" w:rsidRPr="00A5592F" w:rsidRDefault="00517BF5" w:rsidP="00517BF5">
      <w:pPr>
        <w:numPr>
          <w:ilvl w:val="0"/>
          <w:numId w:val="4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17BF5" w:rsidRPr="00A5592F" w:rsidRDefault="00517BF5" w:rsidP="00517BF5">
      <w:pPr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17BF5" w:rsidRPr="00A5592F" w:rsidRDefault="00517BF5" w:rsidP="00517BF5">
      <w:pPr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17BF5" w:rsidRPr="00A5592F" w:rsidRDefault="00517BF5" w:rsidP="00517BF5">
      <w:pPr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17BF5" w:rsidRPr="00A5592F" w:rsidRDefault="00517BF5" w:rsidP="00517BF5">
      <w:pPr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17BF5" w:rsidRPr="00A5592F" w:rsidRDefault="00517BF5" w:rsidP="00517BF5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17BF5" w:rsidRPr="00A5592F" w:rsidRDefault="00517BF5" w:rsidP="00517BF5">
      <w:pPr>
        <w:tabs>
          <w:tab w:val="left" w:pos="8844"/>
        </w:tabs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17BF5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A5592F" w:rsidRDefault="00517BF5" w:rsidP="00517B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7BF5" w:rsidRPr="00A5592F" w:rsidRDefault="00517BF5" w:rsidP="00517BF5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17BF5" w:rsidRPr="00A5592F" w:rsidRDefault="00517BF5" w:rsidP="00517BF5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517BF5" w:rsidRPr="00A5592F" w:rsidRDefault="00517BF5" w:rsidP="00517BF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</w:rPr>
        <w:t>_____</w:t>
      </w:r>
    </w:p>
    <w:p w:rsidR="00517BF5" w:rsidRPr="00A5592F" w:rsidRDefault="00517BF5" w:rsidP="00517BF5">
      <w:pPr>
        <w:jc w:val="center"/>
        <w:rPr>
          <w:rFonts w:eastAsia="Calibri"/>
          <w:noProof/>
          <w:sz w:val="16"/>
          <w:szCs w:val="22"/>
        </w:rPr>
      </w:pPr>
      <w:r w:rsidRPr="00A5592F">
        <w:rPr>
          <w:rFonts w:eastAsia="Calibri"/>
          <w:noProof/>
          <w:sz w:val="16"/>
          <w:szCs w:val="22"/>
        </w:rPr>
        <w:t xml:space="preserve">                  (Ф.И.О. полностью)</w:t>
      </w:r>
    </w:p>
    <w:p w:rsidR="00517BF5" w:rsidRPr="00A5592F" w:rsidRDefault="00517BF5" w:rsidP="00517BF5">
      <w:pPr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</w:rPr>
        <w:t>___</w:t>
      </w:r>
      <w:r w:rsidRPr="00A5592F">
        <w:rPr>
          <w:rFonts w:eastAsia="Calibri"/>
          <w:noProof/>
          <w:sz w:val="22"/>
          <w:szCs w:val="22"/>
        </w:rPr>
        <w:t>_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17BF5" w:rsidRPr="00A5592F" w:rsidRDefault="00517BF5" w:rsidP="00517BF5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17BF5" w:rsidRPr="00A5592F" w:rsidRDefault="00517BF5" w:rsidP="00517BF5">
      <w:pPr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17BF5" w:rsidRPr="00A5592F" w:rsidRDefault="00517BF5" w:rsidP="00517BF5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17BF5" w:rsidRPr="00A5592F" w:rsidRDefault="00517BF5" w:rsidP="00517BF5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17BF5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517BF5" w:rsidRPr="00A5592F" w:rsidRDefault="00517BF5" w:rsidP="00517BF5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17BF5" w:rsidRPr="00A5592F" w:rsidRDefault="00517BF5" w:rsidP="00517BF5">
      <w:pPr>
        <w:numPr>
          <w:ilvl w:val="0"/>
          <w:numId w:val="1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A5592F">
        <w:rPr>
          <w:rFonts w:eastAsia="Calibri"/>
          <w:noProof/>
          <w:sz w:val="22"/>
          <w:szCs w:val="22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17BF5" w:rsidRPr="00A5592F" w:rsidRDefault="00517BF5" w:rsidP="00517BF5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17BF5" w:rsidRPr="00A5592F" w:rsidRDefault="00517BF5" w:rsidP="00517BF5">
      <w:pPr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17BF5" w:rsidRPr="00A5592F" w:rsidRDefault="00517BF5" w:rsidP="00517BF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17BF5" w:rsidRPr="00A5592F" w:rsidRDefault="00517BF5" w:rsidP="00517BF5">
      <w:pPr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17BF5" w:rsidRPr="00A5592F" w:rsidRDefault="00517BF5" w:rsidP="00517BF5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Default="00517BF5" w:rsidP="00517BF5">
      <w:pPr>
        <w:rPr>
          <w:rFonts w:eastAsia="Calibri"/>
          <w:sz w:val="22"/>
          <w:szCs w:val="22"/>
          <w:lang w:eastAsia="en-US"/>
        </w:rPr>
      </w:pPr>
    </w:p>
    <w:p w:rsidR="00517BF5" w:rsidRPr="004A5819" w:rsidRDefault="00517BF5" w:rsidP="00517BF5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4A5819">
        <w:rPr>
          <w:rFonts w:eastAsia="Calibri"/>
          <w:lang w:eastAsia="en-US"/>
        </w:rPr>
        <w:t>Приложение № 3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>к Административному регламенту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4A5819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</w:rPr>
      </w:pPr>
      <w:r w:rsidRPr="004A5819">
        <w:rPr>
          <w:rFonts w:eastAsiaTheme="minorEastAsia"/>
          <w:bCs/>
          <w:color w:val="000000" w:themeColor="text1"/>
        </w:rPr>
        <w:t xml:space="preserve">                                                     «</w:t>
      </w:r>
      <w:r w:rsidRPr="004A5819">
        <w:rPr>
          <w:bCs/>
          <w:color w:val="000000" w:themeColor="text1"/>
        </w:rPr>
        <w:t>Выдача копий архивных документов,</w:t>
      </w:r>
    </w:p>
    <w:p w:rsidR="00517BF5" w:rsidRPr="004A5819" w:rsidRDefault="00517BF5" w:rsidP="00517BF5">
      <w:pPr>
        <w:widowControl w:val="0"/>
        <w:autoSpaceDE w:val="0"/>
        <w:autoSpaceDN w:val="0"/>
        <w:adjustRightInd w:val="0"/>
        <w:jc w:val="right"/>
      </w:pPr>
      <w:r w:rsidRPr="004A5819">
        <w:rPr>
          <w:bCs/>
          <w:color w:val="000000" w:themeColor="text1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</w:rPr>
        <w:t>подтверждающих</w:t>
      </w:r>
      <w:proofErr w:type="gramEnd"/>
      <w:r w:rsidRPr="004A5819">
        <w:rPr>
          <w:bCs/>
          <w:color w:val="000000" w:themeColor="text1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</w:rPr>
        <w:t>»</w:t>
      </w:r>
      <w:r w:rsidRPr="004A5819">
        <w:t xml:space="preserve"> </w:t>
      </w:r>
    </w:p>
    <w:p w:rsidR="00517BF5" w:rsidRPr="00A5592F" w:rsidRDefault="00517BF5" w:rsidP="00517BF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17BF5" w:rsidRPr="00A5592F" w:rsidRDefault="00517BF5" w:rsidP="00517BF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Сведения о заявителе, которому адресован документ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3"/>
          <w:szCs w:val="23"/>
        </w:rPr>
      </w:pPr>
      <w:r w:rsidRPr="00DA5A0F">
        <w:rPr>
          <w:color w:val="000000"/>
          <w:sz w:val="23"/>
          <w:szCs w:val="23"/>
        </w:rPr>
        <w:t>(Ф.И.О. – для физического лица; название, организационно-пр</w:t>
      </w:r>
      <w:r>
        <w:rPr>
          <w:color w:val="000000"/>
          <w:sz w:val="23"/>
          <w:szCs w:val="23"/>
        </w:rPr>
        <w:t>авовая форма юридического лица</w:t>
      </w:r>
      <w:r w:rsidRPr="00DA5A0F">
        <w:rPr>
          <w:color w:val="000000"/>
          <w:sz w:val="23"/>
          <w:szCs w:val="23"/>
        </w:rPr>
        <w:t xml:space="preserve">)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3"/>
          <w:szCs w:val="23"/>
        </w:rPr>
        <w:t xml:space="preserve">адрес: </w:t>
      </w:r>
      <w:r w:rsidRPr="00DA5A0F">
        <w:rPr>
          <w:color w:val="000000"/>
          <w:sz w:val="28"/>
          <w:szCs w:val="28"/>
        </w:rPr>
        <w:t xml:space="preserve">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proofErr w:type="spellStart"/>
      <w:r w:rsidRPr="00DA5A0F">
        <w:rPr>
          <w:color w:val="000000"/>
          <w:sz w:val="23"/>
          <w:szCs w:val="23"/>
        </w:rPr>
        <w:t>эл</w:t>
      </w:r>
      <w:proofErr w:type="spellEnd"/>
      <w:r w:rsidRPr="00DA5A0F">
        <w:rPr>
          <w:color w:val="000000"/>
          <w:sz w:val="23"/>
          <w:szCs w:val="23"/>
        </w:rPr>
        <w:t>. почта:</w:t>
      </w:r>
      <w:r w:rsidRPr="00DA5A0F">
        <w:rPr>
          <w:color w:val="000000"/>
          <w:sz w:val="28"/>
          <w:szCs w:val="28"/>
        </w:rPr>
        <w:t xml:space="preserve">_____________________________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7BF5" w:rsidRDefault="00517BF5" w:rsidP="00517B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7BF5" w:rsidRPr="00DA5A0F" w:rsidRDefault="00517BF5" w:rsidP="00517B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Уведомление</w:t>
      </w:r>
    </w:p>
    <w:p w:rsidR="00517BF5" w:rsidRPr="00DA5A0F" w:rsidRDefault="00517BF5" w:rsidP="00517B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517BF5" w:rsidRPr="00DA5A0F" w:rsidRDefault="00517BF5" w:rsidP="00517B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DA5A0F">
        <w:rPr>
          <w:color w:val="000000"/>
          <w:sz w:val="18"/>
          <w:szCs w:val="18"/>
        </w:rPr>
        <w:t>(указать основание)</w:t>
      </w:r>
    </w:p>
    <w:p w:rsidR="00517BF5" w:rsidRDefault="00517BF5" w:rsidP="00517B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517BF5" w:rsidRPr="00DA5A0F" w:rsidRDefault="00517BF5" w:rsidP="00517B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517BF5" w:rsidRPr="00DA5A0F" w:rsidRDefault="00517BF5" w:rsidP="00517B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       </w:t>
      </w:r>
      <w:r w:rsidRPr="00DA5A0F">
        <w:rPr>
          <w:color w:val="000000"/>
          <w:sz w:val="28"/>
          <w:szCs w:val="28"/>
        </w:rPr>
        <w:t xml:space="preserve"> ____________ </w:t>
      </w:r>
      <w:r>
        <w:rPr>
          <w:color w:val="000000"/>
          <w:sz w:val="28"/>
          <w:szCs w:val="28"/>
        </w:rPr>
        <w:t xml:space="preserve">      </w:t>
      </w:r>
      <w:r w:rsidRPr="00DA5A0F">
        <w:rPr>
          <w:color w:val="000000"/>
          <w:sz w:val="28"/>
          <w:szCs w:val="28"/>
        </w:rPr>
        <w:t xml:space="preserve">___________________________ </w:t>
      </w:r>
    </w:p>
    <w:p w:rsidR="00517BF5" w:rsidRPr="00DA5A0F" w:rsidRDefault="00517BF5" w:rsidP="00517BF5">
      <w:pPr>
        <w:autoSpaceDE w:val="0"/>
        <w:autoSpaceDN w:val="0"/>
        <w:adjustRightInd w:val="0"/>
        <w:rPr>
          <w:color w:val="000000"/>
        </w:rPr>
      </w:pPr>
      <w:proofErr w:type="gramStart"/>
      <w:r w:rsidRPr="00DA5A0F">
        <w:rPr>
          <w:color w:val="000000"/>
        </w:rPr>
        <w:t>(должностное лицо,</w:t>
      </w:r>
      <w:r>
        <w:rPr>
          <w:color w:val="000000"/>
        </w:rPr>
        <w:t xml:space="preserve"> </w:t>
      </w:r>
      <w:r w:rsidRPr="00DA5A0F">
        <w:rPr>
          <w:color w:val="000000"/>
        </w:rPr>
        <w:t xml:space="preserve">уполномоченное </w:t>
      </w:r>
      <w:r>
        <w:rPr>
          <w:color w:val="000000"/>
        </w:rPr>
        <w:t xml:space="preserve">                    </w:t>
      </w:r>
      <w:r w:rsidRPr="00DA5A0F">
        <w:rPr>
          <w:color w:val="000000"/>
        </w:rPr>
        <w:t xml:space="preserve">(подпись) </w:t>
      </w:r>
      <w:r>
        <w:rPr>
          <w:color w:val="000000"/>
        </w:rPr>
        <w:t xml:space="preserve">                                 </w:t>
      </w:r>
      <w:r w:rsidRPr="00DA5A0F">
        <w:rPr>
          <w:color w:val="000000"/>
        </w:rPr>
        <w:t>(инициалы, фамилия)</w:t>
      </w:r>
      <w:proofErr w:type="gramEnd"/>
    </w:p>
    <w:p w:rsidR="00517BF5" w:rsidRPr="00DA5A0F" w:rsidRDefault="00517BF5" w:rsidP="00517BF5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 xml:space="preserve">на принятие решения об отказе </w:t>
      </w:r>
    </w:p>
    <w:p w:rsidR="00517BF5" w:rsidRPr="00DA5A0F" w:rsidRDefault="00517BF5" w:rsidP="00517BF5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 xml:space="preserve">в приеме документов </w:t>
      </w:r>
    </w:p>
    <w:p w:rsidR="00517BF5" w:rsidRPr="00DA5A0F" w:rsidRDefault="00517BF5" w:rsidP="00517BF5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>(</w:t>
      </w:r>
      <w:proofErr w:type="gramStart"/>
      <w:r w:rsidRPr="00DA5A0F">
        <w:rPr>
          <w:color w:val="000000"/>
        </w:rPr>
        <w:t>возврате</w:t>
      </w:r>
      <w:proofErr w:type="gramEnd"/>
      <w:r w:rsidRPr="00DA5A0F">
        <w:rPr>
          <w:color w:val="000000"/>
        </w:rPr>
        <w:t xml:space="preserve"> заявления заявителю) 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517BF5" w:rsidRDefault="00517BF5" w:rsidP="00517BF5">
      <w:pPr>
        <w:widowControl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</w:rPr>
        <w:t>М.П. «___» ________ 20__ г.</w:t>
      </w:r>
    </w:p>
    <w:p w:rsidR="00517BF5" w:rsidRDefault="00517BF5" w:rsidP="00517BF5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17BF5" w:rsidRDefault="00517BF5" w:rsidP="00517BF5">
      <w:pPr>
        <w:rPr>
          <w:rFonts w:eastAsia="Calibri"/>
          <w:sz w:val="28"/>
          <w:szCs w:val="28"/>
          <w:lang w:eastAsia="en-US"/>
        </w:rPr>
        <w:sectPr w:rsidR="00517BF5" w:rsidSect="00517BF5">
          <w:headerReference w:type="default" r:id="rId9"/>
          <w:pgSz w:w="11905" w:h="16837"/>
          <w:pgMar w:top="426" w:right="567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/>
      </w:tblPr>
      <w:tblGrid>
        <w:gridCol w:w="15559"/>
      </w:tblGrid>
      <w:tr w:rsidR="00517BF5" w:rsidRPr="00031F76" w:rsidTr="00517BF5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517BF5" w:rsidRDefault="00517BF5" w:rsidP="00517BF5">
            <w:pPr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BF5" w:rsidRPr="004A5819" w:rsidRDefault="00517BF5" w:rsidP="00517BF5">
            <w:pPr>
              <w:ind w:right="-59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4A5819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517BF5" w:rsidRPr="004A5819" w:rsidRDefault="00517BF5" w:rsidP="00517BF5">
            <w:pPr>
              <w:ind w:right="-59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A581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к Административному регламенту  по предоставлению  </w:t>
            </w:r>
          </w:p>
          <w:p w:rsidR="00517BF5" w:rsidRPr="004A5819" w:rsidRDefault="00517BF5" w:rsidP="00517BF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4A581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муниципальной услуги «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Выдача копий архивных </w:t>
            </w:r>
            <w:r w:rsidRPr="004A5819">
              <w:rPr>
                <w:bCs/>
                <w:color w:val="000000" w:themeColor="text1"/>
                <w:sz w:val="28"/>
                <w:szCs w:val="28"/>
              </w:rPr>
              <w:t>документов,</w:t>
            </w:r>
          </w:p>
          <w:p w:rsidR="00517BF5" w:rsidRPr="004A5819" w:rsidRDefault="00517BF5" w:rsidP="00517B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5819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4A5819">
              <w:rPr>
                <w:bCs/>
                <w:color w:val="000000" w:themeColor="text1"/>
                <w:sz w:val="28"/>
                <w:szCs w:val="28"/>
              </w:rPr>
              <w:t>подтверждающих</w:t>
            </w:r>
            <w:proofErr w:type="gramEnd"/>
            <w:r w:rsidRPr="004A5819">
              <w:rPr>
                <w:bCs/>
                <w:color w:val="000000" w:themeColor="text1"/>
                <w:sz w:val="28"/>
                <w:szCs w:val="28"/>
              </w:rPr>
              <w:t xml:space="preserve"> право на владение землей</w:t>
            </w:r>
            <w:r w:rsidRPr="004A581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»</w:t>
            </w:r>
            <w:r w:rsidRPr="004A5819">
              <w:rPr>
                <w:sz w:val="28"/>
                <w:szCs w:val="28"/>
              </w:rPr>
              <w:t xml:space="preserve"> </w:t>
            </w:r>
          </w:p>
          <w:p w:rsidR="00517BF5" w:rsidRPr="00031F76" w:rsidRDefault="00517BF5" w:rsidP="00517BF5">
            <w:pPr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BF5" w:rsidRPr="00031F76" w:rsidRDefault="00517BF5" w:rsidP="00517BF5">
            <w:pPr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17BF5" w:rsidRPr="00031F76" w:rsidTr="00517BF5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17BF5" w:rsidRPr="00031F76" w:rsidRDefault="00517BF5" w:rsidP="00517BF5">
            <w:pPr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207"/>
              <w:gridCol w:w="38"/>
              <w:gridCol w:w="2139"/>
              <w:gridCol w:w="21"/>
              <w:gridCol w:w="2151"/>
              <w:gridCol w:w="101"/>
              <w:gridCol w:w="1998"/>
              <w:gridCol w:w="144"/>
              <w:gridCol w:w="2028"/>
              <w:gridCol w:w="245"/>
              <w:gridCol w:w="4271"/>
            </w:tblGrid>
            <w:tr w:rsidR="00517BF5" w:rsidRPr="00031F76" w:rsidTr="00517BF5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</w:tr>
            <w:tr w:rsidR="00517BF5" w:rsidRPr="00031F76" w:rsidTr="00517BF5">
              <w:tc>
                <w:tcPr>
                  <w:tcW w:w="5000" w:type="pct"/>
                  <w:gridSpan w:val="11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17BF5" w:rsidRPr="00031F76" w:rsidTr="00517BF5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прием и регистрация заявления     и прилагаемых документов 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>
                    <w:rPr>
                      <w:rFonts w:eastAsia="Calibri"/>
                      <w:lang w:eastAsia="en-US"/>
                    </w:rPr>
                    <w:t xml:space="preserve">2.13, </w:t>
                  </w:r>
                  <w:r w:rsidRPr="00031F76">
                    <w:rPr>
                      <w:rFonts w:eastAsia="Calibri"/>
                      <w:lang w:eastAsia="en-US"/>
                    </w:rPr>
                    <w:t>2.1</w:t>
                  </w:r>
                  <w:r>
                    <w:rPr>
                      <w:rFonts w:eastAsia="Calibri"/>
                      <w:lang w:eastAsia="en-US"/>
                    </w:rPr>
                    <w:t>4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назначение  должностного лица,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lang w:eastAsia="en-US"/>
                    </w:rPr>
                    <w:t>ответственного</w:t>
                  </w:r>
                  <w:proofErr w:type="gramEnd"/>
                  <w:r w:rsidRPr="00031F76">
                    <w:rPr>
                      <w:rFonts w:eastAsia="Calibri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отказ в приеме документов: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в случае личного обращения                в Администрацию (Уполномоченный орган) по </w:t>
                  </w: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основанию, указанному в пункте 2.13. Административного регламента, – в устной форме;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517BF5" w:rsidRDefault="00517BF5" w:rsidP="00517BF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 в форме уведомления (приложение № </w:t>
                  </w:r>
                  <w:r>
                    <w:rPr>
                      <w:rFonts w:eastAsia="Calibri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517BF5" w:rsidRPr="00031F76" w:rsidTr="00517BF5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widowControl w:val="0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2. Рассмотрение заявления и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приложенны</w:t>
                  </w:r>
                  <w:r>
                    <w:rPr>
                      <w:rFonts w:eastAsia="Calibri"/>
                      <w:lang w:eastAsia="en-US"/>
                    </w:rPr>
                    <w:t>х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к нему документ</w:t>
                  </w:r>
                  <w:r>
                    <w:rPr>
                      <w:rFonts w:eastAsia="Calibri"/>
                      <w:lang w:eastAsia="en-US"/>
                    </w:rPr>
                    <w:t>ов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4B4C">
                    <w:rPr>
                      <w:rFonts w:eastAsia="Calibri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517BF5" w:rsidRPr="00031F76" w:rsidTr="00517BF5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lang w:eastAsia="en-US"/>
                    </w:rPr>
                    <w:t>ответственному</w:t>
                  </w:r>
                  <w:proofErr w:type="gramEnd"/>
                  <w:r w:rsidRPr="00031F76">
                    <w:rPr>
                      <w:rFonts w:eastAsia="Calibri"/>
                      <w:lang w:eastAsia="en-US"/>
                    </w:rPr>
                    <w:t xml:space="preserve"> за </w:t>
                  </w: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муниципальной </w:t>
                  </w: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517BF5" w:rsidRPr="00031F76" w:rsidTr="00517BF5">
              <w:trPr>
                <w:trHeight w:val="279"/>
              </w:trPr>
              <w:tc>
                <w:tcPr>
                  <w:tcW w:w="719" w:type="pct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отсутствие документов, </w:t>
                  </w: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517BF5" w:rsidRPr="00031F76" w:rsidTr="00517BF5">
              <w:trPr>
                <w:trHeight w:val="279"/>
              </w:trPr>
              <w:tc>
                <w:tcPr>
                  <w:tcW w:w="719" w:type="pct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формировани</w:t>
                  </w:r>
                  <w:r>
                    <w:rPr>
                      <w:rFonts w:eastAsia="Calibri"/>
                      <w:lang w:eastAsia="en-US"/>
                    </w:rPr>
                    <w:t>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рабочих дн</w:t>
                  </w:r>
                  <w:r>
                    <w:rPr>
                      <w:rFonts w:eastAsia="Calibri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</w:t>
                  </w:r>
                  <w:r>
                    <w:rPr>
                      <w:rFonts w:eastAsia="Calibri"/>
                      <w:lang w:eastAsia="en-US"/>
                    </w:rPr>
                    <w:t>телем по собственной инициативе</w:t>
                  </w:r>
                </w:p>
              </w:tc>
            </w:tr>
            <w:tr w:rsidR="00517BF5" w:rsidRPr="00031F76" w:rsidTr="00517BF5">
              <w:trPr>
                <w:trHeight w:val="279"/>
              </w:trPr>
              <w:tc>
                <w:tcPr>
                  <w:tcW w:w="719" w:type="pct"/>
                  <w:vMerge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517BF5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 xml:space="preserve">Отсутствие </w:t>
                  </w:r>
                  <w:proofErr w:type="spellStart"/>
                  <w:proofErr w:type="gramStart"/>
                  <w:r w:rsidRPr="00DE0628">
                    <w:rPr>
                      <w:rFonts w:eastAsia="Calibri"/>
                      <w:lang w:eastAsia="en-US"/>
                    </w:rPr>
                    <w:t>основа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Pr="00DE0628">
                    <w:rPr>
                      <w:rFonts w:eastAsia="Calibri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DE0628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DE0628">
                    <w:rPr>
                      <w:rFonts w:eastAsia="Calibri"/>
                      <w:lang w:eastAsia="en-US"/>
                    </w:rPr>
                    <w:t>предусмотрен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Pr="00DE0628">
                    <w:rPr>
                      <w:rFonts w:eastAsia="Calibri"/>
                      <w:lang w:eastAsia="en-US"/>
                    </w:rPr>
                    <w:t>ных</w:t>
                  </w:r>
                  <w:proofErr w:type="spellEnd"/>
                  <w:r w:rsidRPr="00DE0628">
                    <w:rPr>
                      <w:rFonts w:eastAsia="Calibri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DE0628">
                    <w:rPr>
                      <w:rFonts w:eastAsia="Calibri"/>
                      <w:lang w:eastAsia="en-US"/>
                    </w:rPr>
      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517BF5" w:rsidRPr="00DE0628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DE0628">
                    <w:rPr>
                      <w:rFonts w:eastAsia="Calibri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</w:t>
                  </w:r>
                  <w:r>
                    <w:rPr>
                      <w:rFonts w:eastAsia="Calibri"/>
                      <w:lang w:eastAsia="en-US"/>
                    </w:rPr>
                    <w:t>ия), предусмотренные пунктом 2.10</w:t>
                  </w:r>
                  <w:r w:rsidRPr="00DE0628">
                    <w:rPr>
                      <w:rFonts w:eastAsia="Calibri"/>
                      <w:lang w:eastAsia="en-US"/>
                    </w:rPr>
      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17BF5" w:rsidRPr="00031F76" w:rsidTr="00517BF5">
              <w:trPr>
                <w:trHeight w:val="279"/>
              </w:trPr>
              <w:tc>
                <w:tcPr>
                  <w:tcW w:w="719" w:type="pct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517BF5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517BF5" w:rsidRPr="00DE0628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DE0628">
                    <w:rPr>
                      <w:rFonts w:eastAsia="Calibri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17BF5" w:rsidRPr="00031F76" w:rsidTr="00517BF5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ind w:firstLine="567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3. Принятие решения о выдаче </w:t>
                  </w:r>
                  <w:r w:rsidRPr="000B42FF">
                    <w:rPr>
                      <w:rFonts w:eastAsia="Calibri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17BF5" w:rsidRPr="00031F76" w:rsidTr="00517BF5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814B5B">
                    <w:rPr>
                      <w:rFonts w:eastAsia="Calibri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814B5B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031F76">
                    <w:rPr>
                      <w:rFonts w:eastAsia="Calibri"/>
                      <w:lang w:eastAsia="en-US"/>
                    </w:rPr>
                    <w:t>;</w:t>
                  </w:r>
                  <w:proofErr w:type="gramEnd"/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подготовка проекта </w:t>
                  </w:r>
                  <w:r w:rsidRPr="00031F76">
                    <w:rPr>
                      <w:sz w:val="22"/>
                      <w:szCs w:val="22"/>
                    </w:rPr>
                    <w:t xml:space="preserve"> 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517BF5" w:rsidRPr="00031F76" w:rsidTr="00517BF5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согласование, утверждение и регистрация </w:t>
                  </w:r>
                  <w:r w:rsidRPr="00031F76">
                    <w:rPr>
                      <w:sz w:val="22"/>
                      <w:szCs w:val="22"/>
                    </w:rPr>
                    <w:t xml:space="preserve"> </w:t>
                  </w:r>
                  <w:r w:rsidRPr="00031F76">
                    <w:rPr>
                      <w:rFonts w:eastAsia="Calibri"/>
                      <w:lang w:eastAsia="en-US"/>
                    </w:rPr>
                    <w:t>архивной копии, а</w:t>
                  </w:r>
                  <w:r>
                    <w:rPr>
                      <w:rFonts w:eastAsia="Calibri"/>
                      <w:lang w:eastAsia="en-US"/>
                    </w:rPr>
                    <w:t>рхивной справки, архивной выпис</w:t>
                  </w:r>
                  <w:r w:rsidRPr="00031F76">
                    <w:rPr>
                      <w:rFonts w:eastAsia="Calibri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должностное лицо </w:t>
                  </w: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031F76">
                    <w:rPr>
                      <w:sz w:val="22"/>
                      <w:szCs w:val="22"/>
                    </w:rPr>
                    <w:t xml:space="preserve"> </w:t>
                  </w:r>
                  <w:r w:rsidRPr="00031F76">
                    <w:rPr>
                      <w:rFonts w:eastAsia="Calibri"/>
                      <w:lang w:eastAsia="en-US"/>
                    </w:rPr>
                    <w:t>архивн</w:t>
                  </w:r>
                  <w:r>
                    <w:rPr>
                      <w:rFonts w:eastAsia="Calibri"/>
                      <w:lang w:eastAsia="en-US"/>
                    </w:rPr>
                    <w:t>ая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копи</w:t>
                  </w:r>
                  <w:r>
                    <w:rPr>
                      <w:rFonts w:eastAsia="Calibri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lang w:eastAsia="en-US"/>
                    </w:rPr>
                    <w:t>, а</w:t>
                  </w:r>
                  <w:r>
                    <w:rPr>
                      <w:rFonts w:eastAsia="Calibri"/>
                      <w:lang w:eastAsia="en-US"/>
                    </w:rPr>
                    <w:t>рхивная справка, архивная выписка</w:t>
                  </w:r>
                </w:p>
              </w:tc>
            </w:tr>
            <w:tr w:rsidR="00517BF5" w:rsidRPr="00031F76" w:rsidTr="00517BF5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widowControl w:val="0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lastRenderedPageBreak/>
                    <w:t>4. Выдача результата предоставления</w:t>
                  </w:r>
                  <w:r>
                    <w:t xml:space="preserve"> </w:t>
                  </w:r>
                  <w:r w:rsidRPr="000B42FF">
                    <w:rPr>
                      <w:rFonts w:eastAsia="Calibri"/>
                      <w:lang w:eastAsia="en-US"/>
                    </w:rPr>
                    <w:t xml:space="preserve">муниципальной 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17BF5" w:rsidRPr="00031F76" w:rsidTr="00517BF5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выдача </w:t>
                  </w:r>
                  <w:r w:rsidRPr="00031F76">
                    <w:rPr>
                      <w:rFonts w:eastAsia="Calibri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BF5" w:rsidRDefault="00517BF5" w:rsidP="00517BF5">
                  <w:pPr>
                    <w:framePr w:hSpace="180" w:wrap="around" w:hAnchor="text" w:x="-318" w:y="-57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- отсутствие </w:t>
                  </w:r>
                  <w:r w:rsidRPr="00515B42">
                    <w:rPr>
                      <w:rFonts w:eastAsia="Calibri"/>
                      <w:lang w:eastAsia="en-US"/>
                    </w:rPr>
                    <w:t xml:space="preserve">документа в архиве </w:t>
                  </w:r>
                  <w:r w:rsidRPr="00515B42">
                    <w:t>Администрации (Уполномоченного органа)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17BF5" w:rsidRPr="009E42BD" w:rsidRDefault="00517BF5" w:rsidP="00517BF5">
                  <w:pPr>
                    <w:framePr w:hSpace="180" w:wrap="around" w:hAnchor="text" w:x="-318" w:y="-570"/>
                    <w:rPr>
                      <w:color w:val="00000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E42BD">
                    <w:rPr>
                      <w:color w:val="000000"/>
                      <w:szCs w:val="28"/>
                    </w:rPr>
                    <w:t>аличие/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515B42">
                    <w:rPr>
                      <w:color w:val="000000"/>
                      <w:szCs w:val="28"/>
                    </w:rPr>
                    <w:t>отсутствие согласия на обработку персональных данных лиц, не являющихся заявите</w:t>
                  </w:r>
                  <w:r w:rsidRPr="009E42BD">
                    <w:rPr>
                      <w:color w:val="000000"/>
                      <w:szCs w:val="28"/>
                    </w:rPr>
                    <w:t xml:space="preserve">лями, в случае необходимости </w:t>
                  </w:r>
                  <w:r w:rsidRPr="00515B42">
                    <w:rPr>
                      <w:color w:val="000000"/>
                      <w:szCs w:val="28"/>
                    </w:rPr>
                    <w:t xml:space="preserve">осуществления </w:t>
                  </w:r>
                  <w:r w:rsidRPr="009E42BD">
                    <w:rPr>
                      <w:color w:val="000000"/>
                      <w:szCs w:val="28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031F76">
                    <w:rPr>
                      <w:rFonts w:eastAsia="Calibri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031F76">
                    <w:rPr>
                      <w:rFonts w:eastAsia="Calibri"/>
                      <w:lang w:eastAsia="en-US"/>
                    </w:rPr>
                    <w:t>направленные</w:t>
                  </w:r>
                  <w:proofErr w:type="gramEnd"/>
                  <w:r w:rsidRPr="00031F76">
                    <w:rPr>
                      <w:rFonts w:eastAsia="Calibri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517BF5" w:rsidRPr="00814B5B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517BF5" w:rsidRPr="00814B5B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517BF5" w:rsidRPr="00814B5B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lang w:eastAsia="en-US"/>
                    </w:rPr>
                    <w:t>в виде бумажного документа, который направляется Заявителю посредством почтового отправления;</w:t>
                  </w:r>
                </w:p>
                <w:p w:rsidR="00517BF5" w:rsidRPr="00031F76" w:rsidRDefault="00517BF5" w:rsidP="00517BF5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lang w:eastAsia="en-US"/>
                    </w:rPr>
                    <w:t>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17BF5" w:rsidRPr="00031F76" w:rsidRDefault="00517BF5" w:rsidP="00517BF5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BF5" w:rsidRPr="00031F76" w:rsidRDefault="00517BF5" w:rsidP="00517BF5">
            <w:pPr>
              <w:rPr>
                <w:bCs/>
              </w:rPr>
            </w:pPr>
          </w:p>
        </w:tc>
      </w:tr>
    </w:tbl>
    <w:p w:rsidR="00517BF5" w:rsidRDefault="00517BF5" w:rsidP="00517BF5">
      <w:pPr>
        <w:rPr>
          <w:b/>
          <w:color w:val="000000" w:themeColor="text1"/>
          <w:sz w:val="28"/>
          <w:szCs w:val="28"/>
        </w:rPr>
      </w:pPr>
    </w:p>
    <w:p w:rsidR="00517BF5" w:rsidRDefault="00517BF5" w:rsidP="00517BF5"/>
    <w:p w:rsidR="00517BF5" w:rsidRDefault="00517BF5"/>
    <w:sectPr w:rsidR="00517BF5" w:rsidSect="00517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6345"/>
      <w:docPartObj>
        <w:docPartGallery w:val="Page Numbers (Top of Page)"/>
        <w:docPartUnique/>
      </w:docPartObj>
    </w:sdtPr>
    <w:sdtContent>
      <w:p w:rsidR="00517BF5" w:rsidRDefault="00517BF5">
        <w:pPr>
          <w:pStyle w:val="af0"/>
          <w:jc w:val="center"/>
        </w:pPr>
        <w:fldSimple w:instr="PAGE   \* MERGEFORMAT">
          <w:r w:rsidR="001C7B8A">
            <w:rPr>
              <w:noProof/>
            </w:rPr>
            <w:t>2</w:t>
          </w:r>
        </w:fldSimple>
      </w:p>
    </w:sdtContent>
  </w:sdt>
  <w:p w:rsidR="00517BF5" w:rsidRDefault="00517BF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3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BF5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B8A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BF5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BF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17BF5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517BF5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17BF5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517BF5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F5"/>
    <w:rPr>
      <w:rFonts w:eastAsia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17BF5"/>
    <w:rPr>
      <w:rFonts w:eastAsia="Times New Roman"/>
      <w:sz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7BF5"/>
    <w:rPr>
      <w:rFonts w:eastAsia="Times New Roman"/>
      <w:b/>
      <w:sz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17BF5"/>
    <w:rPr>
      <w:rFonts w:eastAsia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17BF5"/>
    <w:rPr>
      <w:rFonts w:eastAsia="Times New Roman"/>
      <w:i/>
      <w:sz w:val="24"/>
      <w:lang w:val="en-US" w:eastAsia="ar-SA"/>
    </w:rPr>
  </w:style>
  <w:style w:type="paragraph" w:customStyle="1" w:styleId="11">
    <w:name w:val="Без интервала1"/>
    <w:rsid w:val="00517BF5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51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17B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17BF5"/>
    <w:rPr>
      <w:rFonts w:eastAsia="Times New Roman"/>
      <w:sz w:val="26"/>
      <w:szCs w:val="22"/>
      <w:lang w:eastAsia="ru-RU"/>
    </w:rPr>
  </w:style>
  <w:style w:type="character" w:customStyle="1" w:styleId="WW8Num2z1">
    <w:name w:val="WW8Num2z1"/>
    <w:rsid w:val="00517BF5"/>
    <w:rPr>
      <w:rFonts w:ascii="Symbol" w:hAnsi="Symbol"/>
    </w:rPr>
  </w:style>
  <w:style w:type="character" w:customStyle="1" w:styleId="WW8Num3z0">
    <w:name w:val="WW8Num3z0"/>
    <w:rsid w:val="00517BF5"/>
    <w:rPr>
      <w:rFonts w:ascii="Symbol" w:hAnsi="Symbol"/>
    </w:rPr>
  </w:style>
  <w:style w:type="character" w:customStyle="1" w:styleId="WW8Num4z0">
    <w:name w:val="WW8Num4z0"/>
    <w:rsid w:val="00517BF5"/>
    <w:rPr>
      <w:rFonts w:ascii="Times New Roman" w:hAnsi="Times New Roman"/>
    </w:rPr>
  </w:style>
  <w:style w:type="character" w:customStyle="1" w:styleId="WW8Num5z0">
    <w:name w:val="WW8Num5z0"/>
    <w:rsid w:val="00517BF5"/>
    <w:rPr>
      <w:rFonts w:ascii="Symbol" w:hAnsi="Symbol"/>
    </w:rPr>
  </w:style>
  <w:style w:type="character" w:customStyle="1" w:styleId="WW8Num6z0">
    <w:name w:val="WW8Num6z0"/>
    <w:rsid w:val="00517BF5"/>
    <w:rPr>
      <w:rFonts w:ascii="Symbol" w:hAnsi="Symbol"/>
    </w:rPr>
  </w:style>
  <w:style w:type="character" w:customStyle="1" w:styleId="WW8Num7z0">
    <w:name w:val="WW8Num7z0"/>
    <w:rsid w:val="00517BF5"/>
    <w:rPr>
      <w:b/>
    </w:rPr>
  </w:style>
  <w:style w:type="character" w:customStyle="1" w:styleId="WW8Num8z1">
    <w:name w:val="WW8Num8z1"/>
    <w:rsid w:val="00517BF5"/>
    <w:rPr>
      <w:rFonts w:ascii="Courier New" w:hAnsi="Courier New"/>
    </w:rPr>
  </w:style>
  <w:style w:type="character" w:customStyle="1" w:styleId="WW8Num9z0">
    <w:name w:val="WW8Num9z0"/>
    <w:rsid w:val="00517BF5"/>
    <w:rPr>
      <w:rFonts w:ascii="Symbol" w:hAnsi="Symbol"/>
    </w:rPr>
  </w:style>
  <w:style w:type="character" w:customStyle="1" w:styleId="WW8Num10z1">
    <w:name w:val="WW8Num10z1"/>
    <w:rsid w:val="00517BF5"/>
    <w:rPr>
      <w:rFonts w:ascii="Courier New" w:hAnsi="Courier New"/>
    </w:rPr>
  </w:style>
  <w:style w:type="character" w:customStyle="1" w:styleId="WW8Num11z0">
    <w:name w:val="WW8Num11z0"/>
    <w:rsid w:val="00517BF5"/>
    <w:rPr>
      <w:rFonts w:ascii="Symbol" w:hAnsi="Symbol"/>
    </w:rPr>
  </w:style>
  <w:style w:type="character" w:customStyle="1" w:styleId="WW8Num12z1">
    <w:name w:val="WW8Num12z1"/>
    <w:rsid w:val="00517BF5"/>
    <w:rPr>
      <w:rFonts w:ascii="Courier New" w:hAnsi="Courier New"/>
    </w:rPr>
  </w:style>
  <w:style w:type="character" w:customStyle="1" w:styleId="WW8Num13z0">
    <w:name w:val="WW8Num13z0"/>
    <w:rsid w:val="00517BF5"/>
    <w:rPr>
      <w:rFonts w:ascii="Symbol" w:hAnsi="Symbol"/>
    </w:rPr>
  </w:style>
  <w:style w:type="character" w:customStyle="1" w:styleId="WW8Num14z1">
    <w:name w:val="WW8Num14z1"/>
    <w:rsid w:val="00517BF5"/>
    <w:rPr>
      <w:rFonts w:ascii="Courier New" w:hAnsi="Courier New"/>
    </w:rPr>
  </w:style>
  <w:style w:type="character" w:customStyle="1" w:styleId="WW8Num15z0">
    <w:name w:val="WW8Num15z0"/>
    <w:rsid w:val="00517BF5"/>
    <w:rPr>
      <w:rFonts w:ascii="Symbol" w:hAnsi="Symbol"/>
    </w:rPr>
  </w:style>
  <w:style w:type="character" w:customStyle="1" w:styleId="WW8Num15z1">
    <w:name w:val="WW8Num15z1"/>
    <w:rsid w:val="00517BF5"/>
    <w:rPr>
      <w:rFonts w:ascii="Courier New" w:hAnsi="Courier New"/>
    </w:rPr>
  </w:style>
  <w:style w:type="character" w:customStyle="1" w:styleId="WW8Num16z0">
    <w:name w:val="WW8Num16z0"/>
    <w:rsid w:val="00517BF5"/>
    <w:rPr>
      <w:rFonts w:ascii="Symbol" w:hAnsi="Symbol"/>
    </w:rPr>
  </w:style>
  <w:style w:type="character" w:customStyle="1" w:styleId="WW8Num16z1">
    <w:name w:val="WW8Num16z1"/>
    <w:rsid w:val="00517BF5"/>
    <w:rPr>
      <w:rFonts w:ascii="OpenSymbol" w:hAnsi="OpenSymbol"/>
    </w:rPr>
  </w:style>
  <w:style w:type="character" w:customStyle="1" w:styleId="WW8Num17z0">
    <w:name w:val="WW8Num17z0"/>
    <w:rsid w:val="00517BF5"/>
    <w:rPr>
      <w:sz w:val="26"/>
    </w:rPr>
  </w:style>
  <w:style w:type="character" w:customStyle="1" w:styleId="Absatz-Standardschriftart">
    <w:name w:val="Absatz-Standardschriftart"/>
    <w:rsid w:val="00517BF5"/>
  </w:style>
  <w:style w:type="character" w:customStyle="1" w:styleId="WW8Num1z0">
    <w:name w:val="WW8Num1z0"/>
    <w:rsid w:val="00517BF5"/>
    <w:rPr>
      <w:b/>
    </w:rPr>
  </w:style>
  <w:style w:type="character" w:customStyle="1" w:styleId="WW8Num4z1">
    <w:name w:val="WW8Num4z1"/>
    <w:rsid w:val="00517BF5"/>
    <w:rPr>
      <w:rFonts w:ascii="Courier New" w:hAnsi="Courier New"/>
    </w:rPr>
  </w:style>
  <w:style w:type="character" w:customStyle="1" w:styleId="WW8Num4z2">
    <w:name w:val="WW8Num4z2"/>
    <w:rsid w:val="00517BF5"/>
    <w:rPr>
      <w:rFonts w:ascii="Wingdings" w:hAnsi="Wingdings"/>
    </w:rPr>
  </w:style>
  <w:style w:type="character" w:customStyle="1" w:styleId="WW8Num4z3">
    <w:name w:val="WW8Num4z3"/>
    <w:rsid w:val="00517BF5"/>
    <w:rPr>
      <w:rFonts w:ascii="Symbol" w:hAnsi="Symbol"/>
    </w:rPr>
  </w:style>
  <w:style w:type="character" w:customStyle="1" w:styleId="WW8Num5z1">
    <w:name w:val="WW8Num5z1"/>
    <w:rsid w:val="00517BF5"/>
    <w:rPr>
      <w:rFonts w:ascii="Courier New" w:hAnsi="Courier New"/>
    </w:rPr>
  </w:style>
  <w:style w:type="character" w:customStyle="1" w:styleId="WW8Num5z2">
    <w:name w:val="WW8Num5z2"/>
    <w:rsid w:val="00517BF5"/>
    <w:rPr>
      <w:rFonts w:ascii="Wingdings" w:hAnsi="Wingdings"/>
    </w:rPr>
  </w:style>
  <w:style w:type="character" w:customStyle="1" w:styleId="WW8Num6z1">
    <w:name w:val="WW8Num6z1"/>
    <w:rsid w:val="00517BF5"/>
    <w:rPr>
      <w:rFonts w:ascii="Symbol" w:hAnsi="Symbol"/>
    </w:rPr>
  </w:style>
  <w:style w:type="character" w:customStyle="1" w:styleId="WW8Num8z0">
    <w:name w:val="WW8Num8z0"/>
    <w:rsid w:val="00517BF5"/>
    <w:rPr>
      <w:rFonts w:ascii="Symbol" w:hAnsi="Symbol"/>
    </w:rPr>
  </w:style>
  <w:style w:type="character" w:customStyle="1" w:styleId="WW8Num8z2">
    <w:name w:val="WW8Num8z2"/>
    <w:rsid w:val="00517BF5"/>
    <w:rPr>
      <w:rFonts w:ascii="Wingdings" w:hAnsi="Wingdings"/>
    </w:rPr>
  </w:style>
  <w:style w:type="character" w:customStyle="1" w:styleId="WW8Num10z0">
    <w:name w:val="WW8Num10z0"/>
    <w:rsid w:val="00517BF5"/>
    <w:rPr>
      <w:rFonts w:ascii="Symbol" w:hAnsi="Symbol"/>
    </w:rPr>
  </w:style>
  <w:style w:type="character" w:customStyle="1" w:styleId="WW8Num10z2">
    <w:name w:val="WW8Num10z2"/>
    <w:rsid w:val="00517BF5"/>
    <w:rPr>
      <w:rFonts w:ascii="Wingdings" w:hAnsi="Wingdings"/>
    </w:rPr>
  </w:style>
  <w:style w:type="character" w:customStyle="1" w:styleId="WW8Num11z1">
    <w:name w:val="WW8Num11z1"/>
    <w:rsid w:val="00517BF5"/>
    <w:rPr>
      <w:rFonts w:ascii="Courier New" w:hAnsi="Courier New"/>
    </w:rPr>
  </w:style>
  <w:style w:type="character" w:customStyle="1" w:styleId="WW8Num11z2">
    <w:name w:val="WW8Num11z2"/>
    <w:rsid w:val="00517BF5"/>
    <w:rPr>
      <w:rFonts w:ascii="Wingdings" w:hAnsi="Wingdings"/>
    </w:rPr>
  </w:style>
  <w:style w:type="character" w:customStyle="1" w:styleId="WW8Num12z0">
    <w:name w:val="WW8Num12z0"/>
    <w:rsid w:val="00517BF5"/>
    <w:rPr>
      <w:rFonts w:ascii="Symbol" w:hAnsi="Symbol"/>
    </w:rPr>
  </w:style>
  <w:style w:type="character" w:customStyle="1" w:styleId="WW8Num12z2">
    <w:name w:val="WW8Num12z2"/>
    <w:rsid w:val="00517BF5"/>
    <w:rPr>
      <w:rFonts w:ascii="Wingdings" w:hAnsi="Wingdings"/>
    </w:rPr>
  </w:style>
  <w:style w:type="character" w:customStyle="1" w:styleId="WW8Num14z0">
    <w:name w:val="WW8Num14z0"/>
    <w:rsid w:val="00517BF5"/>
    <w:rPr>
      <w:rFonts w:ascii="Symbol" w:hAnsi="Symbol"/>
    </w:rPr>
  </w:style>
  <w:style w:type="character" w:customStyle="1" w:styleId="WW8Num14z2">
    <w:name w:val="WW8Num14z2"/>
    <w:rsid w:val="00517BF5"/>
    <w:rPr>
      <w:rFonts w:ascii="Wingdings" w:hAnsi="Wingdings"/>
    </w:rPr>
  </w:style>
  <w:style w:type="character" w:customStyle="1" w:styleId="WW8Num15z2">
    <w:name w:val="WW8Num15z2"/>
    <w:rsid w:val="00517BF5"/>
    <w:rPr>
      <w:rFonts w:ascii="Wingdings" w:hAnsi="Wingdings"/>
    </w:rPr>
  </w:style>
  <w:style w:type="character" w:customStyle="1" w:styleId="WW8Num18z0">
    <w:name w:val="WW8Num18z0"/>
    <w:rsid w:val="00517BF5"/>
    <w:rPr>
      <w:b/>
    </w:rPr>
  </w:style>
  <w:style w:type="character" w:customStyle="1" w:styleId="WW8Num20z0">
    <w:name w:val="WW8Num20z0"/>
    <w:rsid w:val="00517BF5"/>
    <w:rPr>
      <w:rFonts w:ascii="Symbol" w:hAnsi="Symbol"/>
    </w:rPr>
  </w:style>
  <w:style w:type="character" w:customStyle="1" w:styleId="WW8Num20z1">
    <w:name w:val="WW8Num20z1"/>
    <w:rsid w:val="00517BF5"/>
    <w:rPr>
      <w:rFonts w:ascii="Courier New" w:hAnsi="Courier New"/>
    </w:rPr>
  </w:style>
  <w:style w:type="character" w:customStyle="1" w:styleId="WW8Num20z2">
    <w:name w:val="WW8Num20z2"/>
    <w:rsid w:val="00517BF5"/>
    <w:rPr>
      <w:rFonts w:ascii="Wingdings" w:hAnsi="Wingdings"/>
    </w:rPr>
  </w:style>
  <w:style w:type="character" w:customStyle="1" w:styleId="WW8Num21z0">
    <w:name w:val="WW8Num21z0"/>
    <w:rsid w:val="00517BF5"/>
    <w:rPr>
      <w:rFonts w:ascii="Symbol" w:hAnsi="Symbol"/>
    </w:rPr>
  </w:style>
  <w:style w:type="character" w:customStyle="1" w:styleId="WW8Num21z1">
    <w:name w:val="WW8Num21z1"/>
    <w:rsid w:val="00517BF5"/>
    <w:rPr>
      <w:rFonts w:ascii="Courier New" w:hAnsi="Courier New"/>
    </w:rPr>
  </w:style>
  <w:style w:type="character" w:customStyle="1" w:styleId="WW8Num21z2">
    <w:name w:val="WW8Num21z2"/>
    <w:rsid w:val="00517BF5"/>
    <w:rPr>
      <w:rFonts w:ascii="Wingdings" w:hAnsi="Wingdings"/>
    </w:rPr>
  </w:style>
  <w:style w:type="character" w:customStyle="1" w:styleId="WW8Num22z0">
    <w:name w:val="WW8Num22z0"/>
    <w:rsid w:val="00517BF5"/>
    <w:rPr>
      <w:rFonts w:ascii="Symbol" w:hAnsi="Symbol"/>
      <w:sz w:val="28"/>
    </w:rPr>
  </w:style>
  <w:style w:type="character" w:customStyle="1" w:styleId="WW8Num22z1">
    <w:name w:val="WW8Num22z1"/>
    <w:rsid w:val="00517BF5"/>
    <w:rPr>
      <w:rFonts w:ascii="Courier New" w:hAnsi="Courier New"/>
    </w:rPr>
  </w:style>
  <w:style w:type="character" w:customStyle="1" w:styleId="WW8Num22z2">
    <w:name w:val="WW8Num22z2"/>
    <w:rsid w:val="00517BF5"/>
    <w:rPr>
      <w:rFonts w:ascii="Wingdings" w:hAnsi="Wingdings"/>
    </w:rPr>
  </w:style>
  <w:style w:type="character" w:customStyle="1" w:styleId="WW8Num22z3">
    <w:name w:val="WW8Num22z3"/>
    <w:rsid w:val="00517BF5"/>
    <w:rPr>
      <w:rFonts w:ascii="Symbol" w:hAnsi="Symbol"/>
    </w:rPr>
  </w:style>
  <w:style w:type="character" w:customStyle="1" w:styleId="WW8Num23z0">
    <w:name w:val="WW8Num23z0"/>
    <w:rsid w:val="00517BF5"/>
    <w:rPr>
      <w:rFonts w:ascii="Symbol" w:hAnsi="Symbol"/>
    </w:rPr>
  </w:style>
  <w:style w:type="character" w:customStyle="1" w:styleId="WW8Num23z1">
    <w:name w:val="WW8Num23z1"/>
    <w:rsid w:val="00517BF5"/>
    <w:rPr>
      <w:rFonts w:ascii="Courier New" w:hAnsi="Courier New"/>
    </w:rPr>
  </w:style>
  <w:style w:type="character" w:customStyle="1" w:styleId="WW8Num23z2">
    <w:name w:val="WW8Num23z2"/>
    <w:rsid w:val="00517BF5"/>
    <w:rPr>
      <w:rFonts w:ascii="Wingdings" w:hAnsi="Wingdings"/>
    </w:rPr>
  </w:style>
  <w:style w:type="character" w:customStyle="1" w:styleId="WW8Num24z0">
    <w:name w:val="WW8Num24z0"/>
    <w:rsid w:val="00517BF5"/>
    <w:rPr>
      <w:rFonts w:ascii="Symbol" w:hAnsi="Symbol"/>
    </w:rPr>
  </w:style>
  <w:style w:type="character" w:customStyle="1" w:styleId="WW8Num26z0">
    <w:name w:val="WW8Num26z0"/>
    <w:rsid w:val="00517BF5"/>
    <w:rPr>
      <w:rFonts w:ascii="Symbol" w:hAnsi="Symbol"/>
    </w:rPr>
  </w:style>
  <w:style w:type="character" w:customStyle="1" w:styleId="WW8Num27z0">
    <w:name w:val="WW8Num27z0"/>
    <w:rsid w:val="00517BF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517BF5"/>
    <w:rPr>
      <w:rFonts w:ascii="Symbol" w:hAnsi="Symbol"/>
    </w:rPr>
  </w:style>
  <w:style w:type="character" w:customStyle="1" w:styleId="WW8Num29z0">
    <w:name w:val="WW8Num29z0"/>
    <w:rsid w:val="00517BF5"/>
    <w:rPr>
      <w:rFonts w:ascii="Symbol" w:hAnsi="Symbol"/>
    </w:rPr>
  </w:style>
  <w:style w:type="character" w:customStyle="1" w:styleId="WW8Num30z0">
    <w:name w:val="WW8Num30z0"/>
    <w:rsid w:val="00517BF5"/>
    <w:rPr>
      <w:rFonts w:ascii="Symbol" w:hAnsi="Symbol"/>
    </w:rPr>
  </w:style>
  <w:style w:type="character" w:customStyle="1" w:styleId="WW8Num30z1">
    <w:name w:val="WW8Num30z1"/>
    <w:rsid w:val="00517BF5"/>
    <w:rPr>
      <w:rFonts w:ascii="Courier New" w:hAnsi="Courier New"/>
    </w:rPr>
  </w:style>
  <w:style w:type="character" w:customStyle="1" w:styleId="WW8Num30z2">
    <w:name w:val="WW8Num30z2"/>
    <w:rsid w:val="00517BF5"/>
    <w:rPr>
      <w:rFonts w:ascii="Wingdings" w:hAnsi="Wingdings"/>
    </w:rPr>
  </w:style>
  <w:style w:type="character" w:customStyle="1" w:styleId="WW8Num31z0">
    <w:name w:val="WW8Num31z0"/>
    <w:rsid w:val="00517BF5"/>
    <w:rPr>
      <w:rFonts w:ascii="Symbol" w:hAnsi="Symbol"/>
    </w:rPr>
  </w:style>
  <w:style w:type="character" w:customStyle="1" w:styleId="WW8Num31z1">
    <w:name w:val="WW8Num31z1"/>
    <w:rsid w:val="00517BF5"/>
    <w:rPr>
      <w:rFonts w:ascii="Courier New" w:hAnsi="Courier New"/>
    </w:rPr>
  </w:style>
  <w:style w:type="character" w:customStyle="1" w:styleId="WW8Num31z2">
    <w:name w:val="WW8Num31z2"/>
    <w:rsid w:val="00517BF5"/>
    <w:rPr>
      <w:rFonts w:ascii="Wingdings" w:hAnsi="Wingdings"/>
    </w:rPr>
  </w:style>
  <w:style w:type="character" w:customStyle="1" w:styleId="WW8Num33z0">
    <w:name w:val="WW8Num33z0"/>
    <w:rsid w:val="00517BF5"/>
    <w:rPr>
      <w:b/>
    </w:rPr>
  </w:style>
  <w:style w:type="character" w:customStyle="1" w:styleId="WW8Num34z0">
    <w:name w:val="WW8Num34z0"/>
    <w:rsid w:val="00517BF5"/>
    <w:rPr>
      <w:rFonts w:ascii="Symbol" w:hAnsi="Symbol"/>
    </w:rPr>
  </w:style>
  <w:style w:type="character" w:customStyle="1" w:styleId="WW8Num34z1">
    <w:name w:val="WW8Num34z1"/>
    <w:rsid w:val="00517BF5"/>
    <w:rPr>
      <w:rFonts w:ascii="Courier New" w:hAnsi="Courier New"/>
    </w:rPr>
  </w:style>
  <w:style w:type="character" w:customStyle="1" w:styleId="WW8Num34z2">
    <w:name w:val="WW8Num34z2"/>
    <w:rsid w:val="00517BF5"/>
    <w:rPr>
      <w:rFonts w:ascii="Wingdings" w:hAnsi="Wingdings"/>
    </w:rPr>
  </w:style>
  <w:style w:type="character" w:customStyle="1" w:styleId="WW8Num35z0">
    <w:name w:val="WW8Num35z0"/>
    <w:rsid w:val="00517BF5"/>
    <w:rPr>
      <w:rFonts w:ascii="Symbol" w:hAnsi="Symbol"/>
    </w:rPr>
  </w:style>
  <w:style w:type="character" w:customStyle="1" w:styleId="WW8Num35z1">
    <w:name w:val="WW8Num35z1"/>
    <w:rsid w:val="00517BF5"/>
    <w:rPr>
      <w:rFonts w:ascii="Courier New" w:hAnsi="Courier New"/>
    </w:rPr>
  </w:style>
  <w:style w:type="character" w:customStyle="1" w:styleId="WW8Num35z2">
    <w:name w:val="WW8Num35z2"/>
    <w:rsid w:val="00517BF5"/>
    <w:rPr>
      <w:rFonts w:ascii="Wingdings" w:hAnsi="Wingdings"/>
    </w:rPr>
  </w:style>
  <w:style w:type="character" w:customStyle="1" w:styleId="WW8Num36z0">
    <w:name w:val="WW8Num36z0"/>
    <w:rsid w:val="00517BF5"/>
    <w:rPr>
      <w:rFonts w:ascii="Symbol" w:hAnsi="Symbol"/>
    </w:rPr>
  </w:style>
  <w:style w:type="character" w:customStyle="1" w:styleId="WW8Num36z1">
    <w:name w:val="WW8Num36z1"/>
    <w:rsid w:val="00517BF5"/>
    <w:rPr>
      <w:rFonts w:ascii="Courier New" w:hAnsi="Courier New"/>
    </w:rPr>
  </w:style>
  <w:style w:type="character" w:customStyle="1" w:styleId="WW8Num36z2">
    <w:name w:val="WW8Num36z2"/>
    <w:rsid w:val="00517BF5"/>
    <w:rPr>
      <w:rFonts w:ascii="Wingdings" w:hAnsi="Wingdings"/>
    </w:rPr>
  </w:style>
  <w:style w:type="character" w:customStyle="1" w:styleId="WW8Num37z1">
    <w:name w:val="WW8Num37z1"/>
    <w:rsid w:val="00517BF5"/>
    <w:rPr>
      <w:rFonts w:ascii="Symbol" w:hAnsi="Symbol"/>
    </w:rPr>
  </w:style>
  <w:style w:type="character" w:customStyle="1" w:styleId="WW8Num38z0">
    <w:name w:val="WW8Num38z0"/>
    <w:rsid w:val="00517BF5"/>
    <w:rPr>
      <w:rFonts w:ascii="Symbol" w:hAnsi="Symbol"/>
    </w:rPr>
  </w:style>
  <w:style w:type="character" w:customStyle="1" w:styleId="WW8Num39z1">
    <w:name w:val="WW8Num39z1"/>
    <w:rsid w:val="00517BF5"/>
    <w:rPr>
      <w:rFonts w:ascii="Symbol" w:hAnsi="Symbol"/>
    </w:rPr>
  </w:style>
  <w:style w:type="character" w:customStyle="1" w:styleId="WW8Num44z0">
    <w:name w:val="WW8Num44z0"/>
    <w:rsid w:val="00517BF5"/>
    <w:rPr>
      <w:rFonts w:ascii="Symbol" w:hAnsi="Symbol"/>
    </w:rPr>
  </w:style>
  <w:style w:type="character" w:customStyle="1" w:styleId="WW8Num44z1">
    <w:name w:val="WW8Num44z1"/>
    <w:rsid w:val="00517BF5"/>
    <w:rPr>
      <w:rFonts w:ascii="Courier New" w:hAnsi="Courier New"/>
    </w:rPr>
  </w:style>
  <w:style w:type="character" w:customStyle="1" w:styleId="WW8Num44z2">
    <w:name w:val="WW8Num44z2"/>
    <w:rsid w:val="00517BF5"/>
    <w:rPr>
      <w:rFonts w:ascii="Wingdings" w:hAnsi="Wingdings"/>
    </w:rPr>
  </w:style>
  <w:style w:type="character" w:customStyle="1" w:styleId="WW8Num45z0">
    <w:name w:val="WW8Num45z0"/>
    <w:rsid w:val="00517BF5"/>
    <w:rPr>
      <w:rFonts w:ascii="Symbol" w:hAnsi="Symbol"/>
    </w:rPr>
  </w:style>
  <w:style w:type="character" w:customStyle="1" w:styleId="WW8Num45z1">
    <w:name w:val="WW8Num45z1"/>
    <w:rsid w:val="00517BF5"/>
    <w:rPr>
      <w:rFonts w:ascii="Courier New" w:hAnsi="Courier New"/>
    </w:rPr>
  </w:style>
  <w:style w:type="character" w:customStyle="1" w:styleId="WW8Num45z2">
    <w:name w:val="WW8Num45z2"/>
    <w:rsid w:val="00517BF5"/>
    <w:rPr>
      <w:rFonts w:ascii="Wingdings" w:hAnsi="Wingdings"/>
    </w:rPr>
  </w:style>
  <w:style w:type="character" w:customStyle="1" w:styleId="12">
    <w:name w:val="Основной шрифт абзаца1"/>
    <w:rsid w:val="00517BF5"/>
  </w:style>
  <w:style w:type="character" w:styleId="a6">
    <w:name w:val="page number"/>
    <w:uiPriority w:val="99"/>
    <w:rsid w:val="00517BF5"/>
    <w:rPr>
      <w:rFonts w:cs="Times New Roman"/>
    </w:rPr>
  </w:style>
  <w:style w:type="character" w:styleId="a7">
    <w:name w:val="Hyperlink"/>
    <w:uiPriority w:val="99"/>
    <w:rsid w:val="00517BF5"/>
    <w:rPr>
      <w:color w:val="996633"/>
      <w:u w:val="none"/>
    </w:rPr>
  </w:style>
  <w:style w:type="character" w:styleId="a8">
    <w:name w:val="Strong"/>
    <w:uiPriority w:val="22"/>
    <w:qFormat/>
    <w:rsid w:val="00517BF5"/>
    <w:rPr>
      <w:b/>
    </w:rPr>
  </w:style>
  <w:style w:type="character" w:customStyle="1" w:styleId="a9">
    <w:name w:val="Знак Знак"/>
    <w:rsid w:val="00517BF5"/>
    <w:rPr>
      <w:sz w:val="24"/>
      <w:lang w:val="ru-RU" w:eastAsia="ar-SA" w:bidi="ar-SA"/>
    </w:rPr>
  </w:style>
  <w:style w:type="character" w:styleId="aa">
    <w:name w:val="FollowedHyperlink"/>
    <w:uiPriority w:val="99"/>
    <w:rsid w:val="00517BF5"/>
    <w:rPr>
      <w:color w:val="800080"/>
      <w:u w:val="single"/>
    </w:rPr>
  </w:style>
  <w:style w:type="character" w:customStyle="1" w:styleId="ab">
    <w:name w:val="Символ нумерации"/>
    <w:rsid w:val="00517BF5"/>
    <w:rPr>
      <w:sz w:val="26"/>
    </w:rPr>
  </w:style>
  <w:style w:type="character" w:customStyle="1" w:styleId="ac">
    <w:name w:val="Маркеры списка"/>
    <w:rsid w:val="00517BF5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d"/>
    <w:rsid w:val="00517BF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517BF5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517BF5"/>
    <w:rPr>
      <w:rFonts w:eastAsia="Times New Roman"/>
      <w:sz w:val="28"/>
      <w:lang w:eastAsia="ar-SA"/>
    </w:rPr>
  </w:style>
  <w:style w:type="paragraph" w:styleId="af">
    <w:name w:val="List"/>
    <w:basedOn w:val="ad"/>
    <w:uiPriority w:val="99"/>
    <w:rsid w:val="00517BF5"/>
    <w:rPr>
      <w:rFonts w:cs="Tahoma"/>
    </w:rPr>
  </w:style>
  <w:style w:type="paragraph" w:customStyle="1" w:styleId="14">
    <w:name w:val="Название1"/>
    <w:basedOn w:val="a"/>
    <w:rsid w:val="00517BF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517B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517BF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517BF5"/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517BF5"/>
    <w:pPr>
      <w:suppressAutoHyphens/>
      <w:jc w:val="both"/>
    </w:pPr>
    <w:rPr>
      <w:szCs w:val="20"/>
      <w:lang w:eastAsia="ar-SA"/>
    </w:rPr>
  </w:style>
  <w:style w:type="paragraph" w:customStyle="1" w:styleId="ConsPlusNormal">
    <w:name w:val="ConsPlusNormal"/>
    <w:rsid w:val="00517B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517BF5"/>
    <w:pPr>
      <w:suppressAutoHyphens/>
      <w:spacing w:before="100" w:after="100"/>
    </w:pPr>
    <w:rPr>
      <w:color w:val="000000"/>
      <w:lang w:eastAsia="ar-SA"/>
    </w:rPr>
  </w:style>
  <w:style w:type="paragraph" w:styleId="af3">
    <w:name w:val="Title"/>
    <w:basedOn w:val="a"/>
    <w:next w:val="af4"/>
    <w:link w:val="af5"/>
    <w:uiPriority w:val="10"/>
    <w:qFormat/>
    <w:rsid w:val="00517BF5"/>
    <w:pPr>
      <w:suppressAutoHyphens/>
      <w:jc w:val="center"/>
    </w:pPr>
    <w:rPr>
      <w:b/>
      <w:bCs/>
      <w:lang w:eastAsia="ar-SA"/>
    </w:rPr>
  </w:style>
  <w:style w:type="paragraph" w:styleId="af4">
    <w:name w:val="Subtitle"/>
    <w:basedOn w:val="13"/>
    <w:next w:val="ad"/>
    <w:link w:val="af6"/>
    <w:uiPriority w:val="11"/>
    <w:qFormat/>
    <w:rsid w:val="00517BF5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uiPriority w:val="11"/>
    <w:rsid w:val="00517BF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uiPriority w:val="10"/>
    <w:rsid w:val="00517BF5"/>
    <w:rPr>
      <w:rFonts w:eastAsia="Times New Roman"/>
      <w:b/>
      <w:bCs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517BF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517BF5"/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rsid w:val="00517BF5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17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17BF5"/>
    <w:rPr>
      <w:rFonts w:ascii="Courier New" w:eastAsia="Times New Roman" w:hAnsi="Courier New" w:cs="Courier New"/>
      <w:lang w:eastAsia="ar-SA"/>
    </w:rPr>
  </w:style>
  <w:style w:type="paragraph" w:customStyle="1" w:styleId="af9">
    <w:name w:val="Содержимое таблицы"/>
    <w:basedOn w:val="a"/>
    <w:rsid w:val="00517BF5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517BF5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517BF5"/>
  </w:style>
  <w:style w:type="paragraph" w:customStyle="1" w:styleId="ConsNormal">
    <w:name w:val="ConsNormal"/>
    <w:rsid w:val="00517BF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character" w:customStyle="1" w:styleId="apple-style-span">
    <w:name w:val="apple-style-span"/>
    <w:rsid w:val="00517BF5"/>
    <w:rPr>
      <w:rFonts w:cs="Times New Roman"/>
    </w:rPr>
  </w:style>
  <w:style w:type="character" w:customStyle="1" w:styleId="apple-converted-space">
    <w:name w:val="apple-converted-space"/>
    <w:rsid w:val="00517BF5"/>
    <w:rPr>
      <w:rFonts w:cs="Times New Roman"/>
    </w:rPr>
  </w:style>
  <w:style w:type="character" w:customStyle="1" w:styleId="val">
    <w:name w:val="val"/>
    <w:rsid w:val="00517BF5"/>
    <w:rPr>
      <w:rFonts w:cs="Times New Roman"/>
    </w:rPr>
  </w:style>
  <w:style w:type="paragraph" w:customStyle="1" w:styleId="ConsPlusNonformat">
    <w:name w:val="ConsPlusNonformat"/>
    <w:uiPriority w:val="99"/>
    <w:rsid w:val="00517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c">
    <w:name w:val="List Paragraph"/>
    <w:basedOn w:val="a"/>
    <w:uiPriority w:val="1"/>
    <w:qFormat/>
    <w:rsid w:val="00517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517BF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d">
    <w:name w:val="annotation reference"/>
    <w:rsid w:val="00517BF5"/>
    <w:rPr>
      <w:sz w:val="16"/>
      <w:szCs w:val="16"/>
    </w:rPr>
  </w:style>
  <w:style w:type="paragraph" w:styleId="afe">
    <w:name w:val="annotation text"/>
    <w:basedOn w:val="a"/>
    <w:link w:val="aff"/>
    <w:rsid w:val="00517BF5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rsid w:val="00517BF5"/>
    <w:rPr>
      <w:rFonts w:eastAsia="Times New Roman"/>
      <w:lang w:eastAsia="ar-SA"/>
    </w:rPr>
  </w:style>
  <w:style w:type="paragraph" w:styleId="aff0">
    <w:name w:val="annotation subject"/>
    <w:basedOn w:val="afe"/>
    <w:next w:val="afe"/>
    <w:link w:val="aff1"/>
    <w:rsid w:val="00517BF5"/>
    <w:rPr>
      <w:b/>
      <w:bCs/>
    </w:rPr>
  </w:style>
  <w:style w:type="character" w:customStyle="1" w:styleId="aff1">
    <w:name w:val="Тема примечания Знак"/>
    <w:basedOn w:val="aff"/>
    <w:link w:val="aff0"/>
    <w:rsid w:val="00517BF5"/>
    <w:rPr>
      <w:b/>
      <w:bCs/>
    </w:rPr>
  </w:style>
  <w:style w:type="paragraph" w:styleId="31">
    <w:name w:val="Body Text Indent 3"/>
    <w:basedOn w:val="a"/>
    <w:link w:val="32"/>
    <w:unhideWhenUsed/>
    <w:rsid w:val="00517B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17BF5"/>
    <w:rPr>
      <w:rFonts w:eastAsia="Times New Roman"/>
      <w:sz w:val="16"/>
      <w:szCs w:val="16"/>
      <w:lang w:eastAsia="ar-SA"/>
    </w:rPr>
  </w:style>
  <w:style w:type="character" w:customStyle="1" w:styleId="aff2">
    <w:name w:val="Текст сноски Знак"/>
    <w:basedOn w:val="a0"/>
    <w:link w:val="aff3"/>
    <w:uiPriority w:val="99"/>
    <w:semiHidden/>
    <w:rsid w:val="00517BF5"/>
    <w:rPr>
      <w:rFonts w:eastAsia="Times New Roman"/>
      <w:lang w:eastAsia="ru-RU"/>
    </w:rPr>
  </w:style>
  <w:style w:type="paragraph" w:styleId="aff3">
    <w:name w:val="footnote text"/>
    <w:basedOn w:val="a"/>
    <w:link w:val="aff2"/>
    <w:uiPriority w:val="99"/>
    <w:semiHidden/>
    <w:rsid w:val="00517BF5"/>
    <w:rPr>
      <w:sz w:val="20"/>
      <w:szCs w:val="20"/>
    </w:rPr>
  </w:style>
  <w:style w:type="character" w:customStyle="1" w:styleId="17">
    <w:name w:val="Текст сноски Знак1"/>
    <w:basedOn w:val="a0"/>
    <w:link w:val="aff3"/>
    <w:uiPriority w:val="99"/>
    <w:semiHidden/>
    <w:rsid w:val="00517BF5"/>
    <w:rPr>
      <w:rFonts w:eastAsia="Times New Roman"/>
      <w:lang w:eastAsia="ru-RU"/>
    </w:rPr>
  </w:style>
  <w:style w:type="paragraph" w:customStyle="1" w:styleId="formattext">
    <w:name w:val="formattext"/>
    <w:basedOn w:val="a"/>
    <w:rsid w:val="00517BF5"/>
    <w:pPr>
      <w:spacing w:before="100" w:beforeAutospacing="1" w:after="100" w:afterAutospacing="1"/>
    </w:pPr>
  </w:style>
  <w:style w:type="paragraph" w:customStyle="1" w:styleId="Default">
    <w:name w:val="Default"/>
    <w:rsid w:val="00517B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13638</Words>
  <Characters>77737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2022-05-16T09:45:00Z</dcterms:created>
  <dcterms:modified xsi:type="dcterms:W3CDTF">2022-05-16T10:00:00Z</dcterms:modified>
</cp:coreProperties>
</file>